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83AF" w14:textId="77777777" w:rsidR="007747FE" w:rsidRPr="001A28EF" w:rsidRDefault="007747FE" w:rsidP="007747FE">
      <w:pPr>
        <w:keepNext/>
        <w:keepLines/>
        <w:spacing w:line="276" w:lineRule="auto"/>
        <w:ind w:left="240"/>
        <w:jc w:val="center"/>
        <w:rPr>
          <w:rFonts w:ascii="Arial" w:hAnsi="Arial" w:cs="Arial"/>
          <w:sz w:val="20"/>
          <w:szCs w:val="20"/>
        </w:rPr>
      </w:pPr>
      <w:r w:rsidRPr="001A28EF">
        <w:rPr>
          <w:rFonts w:ascii="Arial" w:hAnsi="Arial" w:cs="Arial"/>
          <w:sz w:val="20"/>
          <w:szCs w:val="20"/>
        </w:rPr>
        <w:t>WZÓR UMOWY</w:t>
      </w:r>
    </w:p>
    <w:p w14:paraId="695694D5" w14:textId="77777777" w:rsidR="007747FE" w:rsidRPr="001A28EF" w:rsidRDefault="007747FE" w:rsidP="007747FE">
      <w:pPr>
        <w:keepNext/>
        <w:keepLines/>
        <w:spacing w:line="276" w:lineRule="auto"/>
        <w:ind w:left="240"/>
        <w:rPr>
          <w:rFonts w:ascii="Arial" w:hAnsi="Arial" w:cs="Arial"/>
          <w:sz w:val="20"/>
          <w:szCs w:val="20"/>
        </w:rPr>
      </w:pPr>
    </w:p>
    <w:p w14:paraId="39989B6D" w14:textId="77777777" w:rsidR="007747FE" w:rsidRPr="001A28EF" w:rsidRDefault="007747FE" w:rsidP="007747FE">
      <w:pPr>
        <w:spacing w:after="192" w:line="276" w:lineRule="auto"/>
        <w:ind w:left="360" w:hanging="340"/>
        <w:rPr>
          <w:rFonts w:ascii="Arial" w:hAnsi="Arial" w:cs="Arial"/>
          <w:sz w:val="20"/>
          <w:szCs w:val="20"/>
        </w:rPr>
      </w:pPr>
      <w:r w:rsidRPr="001A28EF">
        <w:rPr>
          <w:rFonts w:ascii="Arial" w:hAnsi="Arial" w:cs="Arial"/>
          <w:sz w:val="20"/>
          <w:szCs w:val="20"/>
        </w:rPr>
        <w:t>Podpisana w dniu …………………. pomiędzy:</w:t>
      </w:r>
    </w:p>
    <w:p w14:paraId="2E8F7B97" w14:textId="77777777" w:rsidR="007747FE" w:rsidRPr="001A28EF" w:rsidRDefault="007747FE" w:rsidP="007747FE">
      <w:pPr>
        <w:spacing w:line="276" w:lineRule="auto"/>
        <w:ind w:left="40" w:right="420"/>
        <w:rPr>
          <w:rFonts w:ascii="Arial" w:hAnsi="Arial" w:cs="Arial"/>
          <w:sz w:val="20"/>
          <w:szCs w:val="20"/>
        </w:rPr>
      </w:pPr>
      <w:r w:rsidRPr="001A28EF">
        <w:rPr>
          <w:rFonts w:ascii="Arial" w:hAnsi="Arial" w:cs="Arial"/>
          <w:sz w:val="20"/>
          <w:szCs w:val="20"/>
        </w:rPr>
        <w:t xml:space="preserve">Przedsiębiorstwem Wodociągów i Kanalizacji w Brzegu Sp. z o.o., ul. Wolności 15 , 49-300 Brzeg, działająca na podstawie wpisu do rejestru sądowego pod nr 0000058539 Sądu Rejonowego w Opolu VIII Wydział Gospodarczy Krajowego Rejestru Sądowego, Kapitał Zakładowy 39 287 700 PLN, </w:t>
      </w:r>
    </w:p>
    <w:p w14:paraId="51852546" w14:textId="77777777" w:rsidR="007747FE" w:rsidRPr="001A28EF" w:rsidRDefault="007747FE" w:rsidP="007747FE">
      <w:pPr>
        <w:spacing w:line="276" w:lineRule="auto"/>
        <w:ind w:left="40" w:right="420"/>
        <w:rPr>
          <w:rFonts w:ascii="Arial" w:hAnsi="Arial" w:cs="Arial"/>
          <w:sz w:val="20"/>
          <w:szCs w:val="20"/>
        </w:rPr>
      </w:pPr>
      <w:r w:rsidRPr="001A28EF">
        <w:rPr>
          <w:rFonts w:ascii="Arial" w:hAnsi="Arial" w:cs="Arial"/>
          <w:sz w:val="20"/>
          <w:szCs w:val="20"/>
        </w:rPr>
        <w:t>REGON: 530591031, NIP: 747-000-47-95,</w:t>
      </w:r>
    </w:p>
    <w:p w14:paraId="7BF3CAF6" w14:textId="77777777" w:rsidR="007747FE" w:rsidRPr="001A28EF" w:rsidRDefault="007747FE" w:rsidP="007747FE">
      <w:pPr>
        <w:spacing w:line="276" w:lineRule="auto"/>
        <w:ind w:left="360" w:hanging="340"/>
        <w:rPr>
          <w:rFonts w:ascii="Arial" w:hAnsi="Arial" w:cs="Arial"/>
          <w:sz w:val="20"/>
          <w:szCs w:val="20"/>
        </w:rPr>
      </w:pPr>
      <w:r w:rsidRPr="001A28EF">
        <w:rPr>
          <w:rFonts w:ascii="Arial" w:hAnsi="Arial" w:cs="Arial"/>
          <w:sz w:val="20"/>
          <w:szCs w:val="20"/>
        </w:rPr>
        <w:t>które, reprezentują:</w:t>
      </w:r>
    </w:p>
    <w:p w14:paraId="52BE4C15" w14:textId="77777777" w:rsidR="007747FE" w:rsidRPr="001A28EF" w:rsidRDefault="007747FE" w:rsidP="007747FE">
      <w:pPr>
        <w:numPr>
          <w:ilvl w:val="0"/>
          <w:numId w:val="3"/>
        </w:numPr>
        <w:tabs>
          <w:tab w:val="left" w:pos="390"/>
        </w:tabs>
        <w:spacing w:line="276" w:lineRule="auto"/>
        <w:ind w:left="360" w:hanging="340"/>
        <w:rPr>
          <w:rFonts w:ascii="Arial" w:hAnsi="Arial" w:cs="Arial"/>
          <w:sz w:val="20"/>
          <w:szCs w:val="20"/>
        </w:rPr>
      </w:pPr>
      <w:r w:rsidRPr="001A28EF">
        <w:rPr>
          <w:rFonts w:ascii="Arial" w:hAnsi="Arial" w:cs="Arial"/>
          <w:sz w:val="20"/>
          <w:szCs w:val="20"/>
        </w:rPr>
        <w:t>………………………………………………………………..</w:t>
      </w:r>
    </w:p>
    <w:p w14:paraId="6979A043" w14:textId="77777777" w:rsidR="007747FE" w:rsidRPr="001A28EF" w:rsidRDefault="007747FE" w:rsidP="007747FE">
      <w:pPr>
        <w:numPr>
          <w:ilvl w:val="0"/>
          <w:numId w:val="3"/>
        </w:numPr>
        <w:tabs>
          <w:tab w:val="left" w:pos="374"/>
        </w:tabs>
        <w:spacing w:after="244" w:line="276" w:lineRule="auto"/>
        <w:ind w:left="40" w:right="3680"/>
        <w:jc w:val="both"/>
        <w:rPr>
          <w:rFonts w:ascii="Arial" w:hAnsi="Arial" w:cs="Arial"/>
          <w:sz w:val="20"/>
          <w:szCs w:val="20"/>
        </w:rPr>
      </w:pPr>
      <w:r w:rsidRPr="001A28EF">
        <w:rPr>
          <w:rFonts w:ascii="Arial" w:hAnsi="Arial" w:cs="Arial"/>
          <w:sz w:val="20"/>
          <w:szCs w:val="20"/>
        </w:rPr>
        <w:t>…………………………………………………………………</w:t>
      </w:r>
    </w:p>
    <w:p w14:paraId="7A0613FC" w14:textId="77777777" w:rsidR="007747FE" w:rsidRPr="001A28EF" w:rsidRDefault="007747FE" w:rsidP="007747FE">
      <w:pPr>
        <w:tabs>
          <w:tab w:val="left" w:pos="374"/>
        </w:tabs>
        <w:spacing w:after="244" w:line="276" w:lineRule="auto"/>
        <w:ind w:left="40" w:right="3680"/>
        <w:rPr>
          <w:rFonts w:ascii="Arial" w:hAnsi="Arial" w:cs="Arial"/>
          <w:sz w:val="20"/>
          <w:szCs w:val="20"/>
        </w:rPr>
      </w:pPr>
      <w:r w:rsidRPr="001A28EF">
        <w:rPr>
          <w:rFonts w:ascii="Arial" w:hAnsi="Arial" w:cs="Arial"/>
          <w:sz w:val="20"/>
          <w:szCs w:val="20"/>
        </w:rPr>
        <w:t>zwane w dalszej części umowy Zamawiającym, a</w:t>
      </w:r>
    </w:p>
    <w:p w14:paraId="5639AF18" w14:textId="77777777" w:rsidR="007747FE" w:rsidRPr="001A28EF" w:rsidRDefault="007747FE" w:rsidP="007747FE">
      <w:pPr>
        <w:keepNext/>
        <w:keepLines/>
        <w:spacing w:line="276" w:lineRule="auto"/>
        <w:rPr>
          <w:rFonts w:ascii="Arial" w:hAnsi="Arial" w:cs="Arial"/>
          <w:sz w:val="20"/>
          <w:szCs w:val="20"/>
        </w:rPr>
      </w:pPr>
      <w:r w:rsidRPr="001A28EF">
        <w:rPr>
          <w:rFonts w:ascii="Arial" w:hAnsi="Arial" w:cs="Arial"/>
          <w:sz w:val="20"/>
          <w:szCs w:val="20"/>
        </w:rPr>
        <w:t>…………………………………………. z</w:t>
      </w:r>
    </w:p>
    <w:p w14:paraId="7DFF11FE" w14:textId="77777777" w:rsidR="007747FE" w:rsidRPr="001A28EF" w:rsidRDefault="007747FE" w:rsidP="007747FE">
      <w:pPr>
        <w:spacing w:line="276" w:lineRule="auto"/>
        <w:ind w:left="40" w:right="420"/>
        <w:rPr>
          <w:rFonts w:ascii="Arial" w:hAnsi="Arial" w:cs="Arial"/>
          <w:sz w:val="20"/>
          <w:szCs w:val="20"/>
        </w:rPr>
      </w:pPr>
      <w:r w:rsidRPr="001A28EF">
        <w:rPr>
          <w:rFonts w:ascii="Arial" w:hAnsi="Arial" w:cs="Arial"/>
          <w:sz w:val="20"/>
          <w:szCs w:val="20"/>
        </w:rPr>
        <w:t>siedzibą…………………………………………………………………………………………………………………………………………………………………………………………………………………………którą reprezentują:</w:t>
      </w:r>
    </w:p>
    <w:p w14:paraId="3D623B27" w14:textId="77777777" w:rsidR="007747FE" w:rsidRPr="001A28EF" w:rsidRDefault="007747FE" w:rsidP="007747FE">
      <w:pPr>
        <w:numPr>
          <w:ilvl w:val="1"/>
          <w:numId w:val="3"/>
        </w:numPr>
        <w:tabs>
          <w:tab w:val="left" w:pos="368"/>
        </w:tabs>
        <w:spacing w:line="276" w:lineRule="auto"/>
        <w:ind w:left="360" w:hanging="340"/>
        <w:jc w:val="both"/>
        <w:rPr>
          <w:rFonts w:ascii="Arial" w:hAnsi="Arial" w:cs="Arial"/>
          <w:sz w:val="20"/>
          <w:szCs w:val="20"/>
        </w:rPr>
      </w:pPr>
      <w:r w:rsidRPr="001A28EF">
        <w:rPr>
          <w:rFonts w:ascii="Arial" w:hAnsi="Arial" w:cs="Arial"/>
          <w:sz w:val="20"/>
          <w:szCs w:val="20"/>
        </w:rPr>
        <w:t>…………………………………………………………….</w:t>
      </w:r>
    </w:p>
    <w:p w14:paraId="7C8426FF" w14:textId="77777777" w:rsidR="007747FE" w:rsidRPr="001A28EF" w:rsidRDefault="007747FE" w:rsidP="007747FE">
      <w:pPr>
        <w:numPr>
          <w:ilvl w:val="1"/>
          <w:numId w:val="3"/>
        </w:numPr>
        <w:tabs>
          <w:tab w:val="left" w:pos="390"/>
        </w:tabs>
        <w:spacing w:line="276" w:lineRule="auto"/>
        <w:ind w:left="360" w:hanging="340"/>
        <w:jc w:val="both"/>
        <w:rPr>
          <w:rFonts w:ascii="Arial" w:hAnsi="Arial" w:cs="Arial"/>
          <w:sz w:val="20"/>
          <w:szCs w:val="20"/>
        </w:rPr>
      </w:pPr>
      <w:r w:rsidRPr="001A28EF">
        <w:rPr>
          <w:rFonts w:ascii="Arial" w:hAnsi="Arial" w:cs="Arial"/>
          <w:sz w:val="20"/>
          <w:szCs w:val="20"/>
        </w:rPr>
        <w:t>…………………………………………………………….</w:t>
      </w:r>
    </w:p>
    <w:p w14:paraId="74D9110D" w14:textId="77777777" w:rsidR="007747FE" w:rsidRPr="001A28EF" w:rsidRDefault="007747FE" w:rsidP="007747FE">
      <w:pPr>
        <w:spacing w:after="278" w:line="276" w:lineRule="auto"/>
        <w:ind w:left="360" w:hanging="340"/>
        <w:rPr>
          <w:rFonts w:ascii="Arial" w:hAnsi="Arial" w:cs="Arial"/>
          <w:sz w:val="20"/>
          <w:szCs w:val="20"/>
        </w:rPr>
      </w:pPr>
      <w:r w:rsidRPr="001A28EF">
        <w:rPr>
          <w:rFonts w:ascii="Arial" w:hAnsi="Arial" w:cs="Arial"/>
          <w:sz w:val="20"/>
          <w:szCs w:val="20"/>
        </w:rPr>
        <w:t>zwaną w dalszej części umowy Wykonawcą,</w:t>
      </w:r>
    </w:p>
    <w:p w14:paraId="467008D9" w14:textId="77777777" w:rsidR="007747FE" w:rsidRPr="001A28EF" w:rsidRDefault="007747FE" w:rsidP="007747FE">
      <w:pPr>
        <w:spacing w:after="215" w:line="276" w:lineRule="auto"/>
        <w:ind w:left="360" w:hanging="340"/>
        <w:rPr>
          <w:rFonts w:ascii="Arial" w:hAnsi="Arial" w:cs="Arial"/>
          <w:sz w:val="20"/>
          <w:szCs w:val="20"/>
        </w:rPr>
      </w:pPr>
      <w:r w:rsidRPr="001A28EF">
        <w:rPr>
          <w:rFonts w:ascii="Arial" w:hAnsi="Arial" w:cs="Arial"/>
          <w:sz w:val="20"/>
          <w:szCs w:val="20"/>
        </w:rPr>
        <w:t>została zawarta umowa o następującej treści:</w:t>
      </w:r>
    </w:p>
    <w:p w14:paraId="531040AD" w14:textId="77777777" w:rsidR="007747FE" w:rsidRPr="001A28EF" w:rsidRDefault="007747FE" w:rsidP="007747FE">
      <w:pPr>
        <w:keepNext/>
        <w:keepLines/>
        <w:spacing w:line="276" w:lineRule="auto"/>
        <w:ind w:left="240"/>
        <w:jc w:val="center"/>
        <w:rPr>
          <w:rFonts w:ascii="Arial" w:hAnsi="Arial" w:cs="Arial"/>
          <w:sz w:val="20"/>
          <w:szCs w:val="20"/>
        </w:rPr>
      </w:pPr>
      <w:bookmarkStart w:id="0" w:name="bookmark2"/>
      <w:r w:rsidRPr="001A28EF">
        <w:rPr>
          <w:rFonts w:ascii="Arial" w:hAnsi="Arial" w:cs="Arial"/>
          <w:sz w:val="20"/>
          <w:szCs w:val="20"/>
        </w:rPr>
        <w:t>PRZEDMIOT UMOWY</w:t>
      </w:r>
    </w:p>
    <w:p w14:paraId="318E1081" w14:textId="77777777" w:rsidR="007747FE" w:rsidRPr="001A28EF" w:rsidRDefault="007747FE" w:rsidP="007747FE">
      <w:pPr>
        <w:keepNext/>
        <w:keepLines/>
        <w:spacing w:line="276" w:lineRule="auto"/>
        <w:ind w:left="240"/>
        <w:jc w:val="center"/>
        <w:rPr>
          <w:rFonts w:ascii="Arial" w:hAnsi="Arial" w:cs="Arial"/>
          <w:spacing w:val="70"/>
          <w:sz w:val="20"/>
          <w:szCs w:val="20"/>
        </w:rPr>
      </w:pPr>
      <w:r w:rsidRPr="001A28EF">
        <w:rPr>
          <w:rFonts w:ascii="Arial" w:hAnsi="Arial" w:cs="Arial"/>
          <w:spacing w:val="70"/>
          <w:sz w:val="20"/>
          <w:szCs w:val="20"/>
        </w:rPr>
        <w:t>§1</w:t>
      </w:r>
      <w:bookmarkEnd w:id="0"/>
    </w:p>
    <w:p w14:paraId="3649E79A" w14:textId="07075A2D" w:rsidR="007747FE" w:rsidRPr="001A28EF" w:rsidRDefault="007747FE" w:rsidP="00920CC5">
      <w:pPr>
        <w:numPr>
          <w:ilvl w:val="2"/>
          <w:numId w:val="3"/>
        </w:numPr>
        <w:tabs>
          <w:tab w:val="left" w:pos="368"/>
        </w:tabs>
        <w:spacing w:line="276" w:lineRule="auto"/>
        <w:ind w:left="360" w:hanging="340"/>
        <w:jc w:val="both"/>
        <w:rPr>
          <w:rFonts w:ascii="Arial" w:hAnsi="Arial" w:cs="Arial"/>
          <w:sz w:val="20"/>
          <w:szCs w:val="20"/>
        </w:rPr>
      </w:pPr>
      <w:r w:rsidRPr="001A28EF">
        <w:rPr>
          <w:rFonts w:ascii="Arial" w:hAnsi="Arial" w:cs="Arial"/>
          <w:sz w:val="20"/>
          <w:szCs w:val="20"/>
        </w:rPr>
        <w:t>Przedmiotem Umowy jest: przeprowadzenie przez Wykonawcę remontu systemu napowietrzania polegającego na wymianie dyfuzorów PIK300 jednego ciągu KOCZ Oczyszczalni Ścieków w Brzegu. Zakres przedmiotu zamówienia obejmuje: realizację dostawy oraz usługi wymiany dyfuzorów PIK 300 firmy SULZER na takie same lub tożsame technicznie w ilości 1090 szt. oraz przygotowanie opróżnionych do poziomu ok. 35cm nad dnem KOCZ (poziomu bezpośrednio nad powierzchnią dyfuzorów). W cenie zawarto usługę</w:t>
      </w:r>
      <w:bookmarkStart w:id="1" w:name="_GoBack"/>
      <w:bookmarkEnd w:id="1"/>
      <w:r w:rsidRPr="001A28EF">
        <w:rPr>
          <w:rFonts w:ascii="Arial" w:hAnsi="Arial" w:cs="Arial"/>
          <w:sz w:val="20"/>
          <w:szCs w:val="20"/>
        </w:rPr>
        <w:t xml:space="preserve"> wymiany dyfuzorów wraz z ich dostawą (kompletne dyfuzory, wszelkie materiały niezbędne do wymiany dyfuzorów, robocizna, dojazd, transport materiałów, noclegi i pozostałe koszty oraz utylizacja zdemontowanych dyfuzorów z membranami) oraz przygotowanie opróżnionej komory do poziomu ok. 35cm nad dnem KOCZ (poziomu bezpośrednio nad powierzchnią dyfuzorów). </w:t>
      </w:r>
    </w:p>
    <w:p w14:paraId="4C46C9CC" w14:textId="77777777" w:rsidR="007747FE" w:rsidRPr="001A28EF" w:rsidRDefault="007747FE" w:rsidP="007747FE">
      <w:pPr>
        <w:numPr>
          <w:ilvl w:val="2"/>
          <w:numId w:val="3"/>
        </w:numPr>
        <w:tabs>
          <w:tab w:val="left" w:pos="386"/>
        </w:tabs>
        <w:spacing w:line="276" w:lineRule="auto"/>
        <w:ind w:left="360" w:hanging="340"/>
        <w:jc w:val="both"/>
        <w:rPr>
          <w:rFonts w:ascii="Arial" w:hAnsi="Arial" w:cs="Arial"/>
          <w:sz w:val="20"/>
          <w:szCs w:val="20"/>
        </w:rPr>
      </w:pPr>
      <w:r w:rsidRPr="001A28EF">
        <w:rPr>
          <w:rFonts w:ascii="Arial" w:hAnsi="Arial" w:cs="Arial"/>
          <w:sz w:val="20"/>
          <w:szCs w:val="20"/>
        </w:rPr>
        <w:t>Wykonawca oświadcza, że przed złożeniem oferty Zamawiającemu zapoznał się ze wszystkimi warunkami, które są niezbędne do wykonania przez niego przedmiotu umowy.</w:t>
      </w:r>
    </w:p>
    <w:p w14:paraId="52B8828E" w14:textId="77777777" w:rsidR="007747FE" w:rsidRPr="001A28EF" w:rsidRDefault="007747FE" w:rsidP="007747FE">
      <w:pPr>
        <w:suppressAutoHyphens/>
        <w:spacing w:before="120"/>
        <w:rPr>
          <w:rFonts w:ascii="Arial" w:hAnsi="Arial" w:cs="Arial"/>
          <w:sz w:val="20"/>
          <w:szCs w:val="20"/>
        </w:rPr>
      </w:pPr>
      <w:r w:rsidRPr="001A28EF">
        <w:rPr>
          <w:rFonts w:ascii="Arial" w:hAnsi="Arial" w:cs="Arial"/>
          <w:sz w:val="20"/>
          <w:szCs w:val="20"/>
        </w:rPr>
        <w:t>Szczegółowy opis zamówienia określa Specyfikacja Warunków Zamówienia. Dokument ten stanowi integralną część umowy.</w:t>
      </w:r>
    </w:p>
    <w:p w14:paraId="0B756D90" w14:textId="77777777" w:rsidR="007747FE" w:rsidRPr="001A28EF" w:rsidRDefault="007747FE" w:rsidP="007747FE">
      <w:pPr>
        <w:tabs>
          <w:tab w:val="left" w:pos="354"/>
        </w:tabs>
        <w:spacing w:after="244" w:line="276" w:lineRule="auto"/>
        <w:ind w:right="600"/>
        <w:rPr>
          <w:rFonts w:ascii="Arial" w:hAnsi="Arial" w:cs="Arial"/>
          <w:sz w:val="20"/>
          <w:szCs w:val="20"/>
        </w:rPr>
      </w:pPr>
      <w:bookmarkStart w:id="2" w:name="_Hlk137552062"/>
    </w:p>
    <w:p w14:paraId="32F8D6F9" w14:textId="77777777" w:rsidR="007747FE" w:rsidRPr="001A28EF" w:rsidRDefault="007747FE" w:rsidP="007747FE">
      <w:pPr>
        <w:keepNext/>
        <w:keepLines/>
        <w:spacing w:line="276" w:lineRule="auto"/>
        <w:ind w:right="20"/>
        <w:jc w:val="center"/>
        <w:rPr>
          <w:rFonts w:ascii="Arial" w:hAnsi="Arial" w:cs="Arial"/>
          <w:sz w:val="20"/>
          <w:szCs w:val="20"/>
        </w:rPr>
      </w:pPr>
      <w:bookmarkStart w:id="3" w:name="bookmark3"/>
      <w:bookmarkEnd w:id="2"/>
      <w:r w:rsidRPr="001A28EF">
        <w:rPr>
          <w:rFonts w:ascii="Arial" w:hAnsi="Arial" w:cs="Arial"/>
          <w:sz w:val="20"/>
          <w:szCs w:val="20"/>
        </w:rPr>
        <w:t>TERMIN WYKONANIA PRZEDMIOTU UMOWY</w:t>
      </w:r>
      <w:bookmarkEnd w:id="3"/>
    </w:p>
    <w:p w14:paraId="0F5BE800" w14:textId="77777777" w:rsidR="007747FE" w:rsidRPr="001A28EF" w:rsidRDefault="007747FE" w:rsidP="007747FE">
      <w:pPr>
        <w:keepNext/>
        <w:keepLines/>
        <w:spacing w:line="276" w:lineRule="auto"/>
        <w:ind w:right="20"/>
        <w:jc w:val="center"/>
        <w:rPr>
          <w:rFonts w:ascii="Arial" w:hAnsi="Arial" w:cs="Arial"/>
          <w:sz w:val="20"/>
          <w:szCs w:val="20"/>
        </w:rPr>
      </w:pPr>
      <w:bookmarkStart w:id="4" w:name="bookmark4"/>
      <w:r w:rsidRPr="001A28EF">
        <w:rPr>
          <w:rFonts w:ascii="Arial" w:hAnsi="Arial" w:cs="Arial"/>
          <w:sz w:val="20"/>
          <w:szCs w:val="20"/>
        </w:rPr>
        <w:t>§2</w:t>
      </w:r>
      <w:bookmarkEnd w:id="4"/>
    </w:p>
    <w:p w14:paraId="53DFFDCC" w14:textId="77777777" w:rsidR="007747FE" w:rsidRPr="001A28EF" w:rsidRDefault="007747FE" w:rsidP="007747FE">
      <w:pPr>
        <w:spacing w:after="200" w:line="276" w:lineRule="auto"/>
        <w:jc w:val="both"/>
        <w:rPr>
          <w:rFonts w:ascii="Arial" w:eastAsiaTheme="minorEastAsia" w:hAnsi="Arial" w:cs="Arial"/>
          <w:sz w:val="20"/>
          <w:szCs w:val="20"/>
        </w:rPr>
      </w:pPr>
      <w:r w:rsidRPr="001A28EF">
        <w:rPr>
          <w:rFonts w:ascii="Arial" w:eastAsiaTheme="minorEastAsia" w:hAnsi="Arial" w:cs="Arial"/>
          <w:sz w:val="20"/>
          <w:szCs w:val="20"/>
        </w:rPr>
        <w:t xml:space="preserve">Termin realizacji przedmiotu umowy Wykonawca zobowiązany jest zrealizować niniejsze zamówienie do dnia </w:t>
      </w:r>
      <w:r w:rsidRPr="001A28EF">
        <w:rPr>
          <w:rFonts w:ascii="Arial" w:eastAsiaTheme="minorEastAsia" w:hAnsi="Arial" w:cs="Arial"/>
          <w:b/>
          <w:bCs/>
          <w:sz w:val="20"/>
          <w:szCs w:val="20"/>
        </w:rPr>
        <w:t>17.11.2023r.</w:t>
      </w:r>
    </w:p>
    <w:p w14:paraId="531864FB" w14:textId="77777777" w:rsidR="007747FE" w:rsidRPr="001A28EF" w:rsidRDefault="007747FE" w:rsidP="007747FE">
      <w:pPr>
        <w:keepNext/>
        <w:keepLines/>
        <w:spacing w:line="276" w:lineRule="auto"/>
        <w:ind w:right="20"/>
        <w:jc w:val="center"/>
        <w:rPr>
          <w:rFonts w:ascii="Arial" w:hAnsi="Arial" w:cs="Arial"/>
          <w:sz w:val="20"/>
          <w:szCs w:val="20"/>
        </w:rPr>
      </w:pPr>
      <w:bookmarkStart w:id="5" w:name="bookmark5"/>
      <w:r w:rsidRPr="001A28EF">
        <w:rPr>
          <w:rFonts w:ascii="Arial" w:hAnsi="Arial" w:cs="Arial"/>
          <w:sz w:val="20"/>
          <w:szCs w:val="20"/>
        </w:rPr>
        <w:t>MIEJSCE WYKONANIA ZAMÓWIENIA</w:t>
      </w:r>
    </w:p>
    <w:p w14:paraId="69E6E445" w14:textId="77777777" w:rsidR="007747FE" w:rsidRPr="001A28EF" w:rsidRDefault="007747FE" w:rsidP="007747FE">
      <w:pPr>
        <w:keepNext/>
        <w:keepLines/>
        <w:spacing w:line="276" w:lineRule="auto"/>
        <w:ind w:right="20"/>
        <w:jc w:val="center"/>
        <w:rPr>
          <w:rFonts w:ascii="Arial" w:hAnsi="Arial" w:cs="Arial"/>
          <w:sz w:val="20"/>
          <w:szCs w:val="20"/>
        </w:rPr>
      </w:pPr>
      <w:r w:rsidRPr="001A28EF">
        <w:rPr>
          <w:rFonts w:ascii="Arial" w:hAnsi="Arial" w:cs="Arial"/>
          <w:sz w:val="20"/>
          <w:szCs w:val="20"/>
        </w:rPr>
        <w:t>§3</w:t>
      </w:r>
      <w:bookmarkEnd w:id="5"/>
    </w:p>
    <w:p w14:paraId="59D02B44" w14:textId="5CEBFDAE" w:rsidR="007747FE" w:rsidRPr="001A28EF" w:rsidRDefault="007747FE" w:rsidP="007747FE">
      <w:pPr>
        <w:pStyle w:val="Tekstpodstawowywcity"/>
        <w:ind w:left="0" w:firstLine="0"/>
      </w:pPr>
      <w:r w:rsidRPr="001A28EF">
        <w:t>Umowa będzie wykonywana na terenie jednostki organizacyjnej Zamawiającego, na terenie Oczyszczalni Ścieków w Brzegu, ul. Cegielniana 3, 49-300 Brzeg.</w:t>
      </w:r>
    </w:p>
    <w:p w14:paraId="2218C7BE" w14:textId="77777777" w:rsidR="007747FE" w:rsidRPr="001A28EF" w:rsidRDefault="007747FE" w:rsidP="007747FE">
      <w:pPr>
        <w:keepNext/>
        <w:keepLines/>
        <w:spacing w:line="276" w:lineRule="auto"/>
        <w:ind w:right="20"/>
        <w:jc w:val="center"/>
        <w:rPr>
          <w:rFonts w:ascii="Arial" w:hAnsi="Arial" w:cs="Arial"/>
          <w:sz w:val="20"/>
          <w:szCs w:val="20"/>
        </w:rPr>
      </w:pPr>
      <w:bookmarkStart w:id="6" w:name="bookmark6"/>
      <w:r w:rsidRPr="001A28EF">
        <w:rPr>
          <w:rFonts w:ascii="Arial" w:hAnsi="Arial" w:cs="Arial"/>
          <w:sz w:val="20"/>
          <w:szCs w:val="20"/>
        </w:rPr>
        <w:lastRenderedPageBreak/>
        <w:t>OBOWIĄZKI STRON</w:t>
      </w:r>
    </w:p>
    <w:p w14:paraId="2BB3770D" w14:textId="77777777" w:rsidR="007747FE" w:rsidRPr="001A28EF" w:rsidRDefault="007747FE" w:rsidP="007747FE">
      <w:pPr>
        <w:keepNext/>
        <w:keepLines/>
        <w:spacing w:line="276" w:lineRule="auto"/>
        <w:ind w:right="20"/>
        <w:jc w:val="center"/>
        <w:rPr>
          <w:rFonts w:ascii="Arial" w:hAnsi="Arial" w:cs="Arial"/>
          <w:sz w:val="20"/>
          <w:szCs w:val="20"/>
        </w:rPr>
      </w:pPr>
      <w:r w:rsidRPr="001A28EF">
        <w:rPr>
          <w:rFonts w:ascii="Arial" w:hAnsi="Arial" w:cs="Arial"/>
          <w:sz w:val="20"/>
          <w:szCs w:val="20"/>
        </w:rPr>
        <w:t>§4</w:t>
      </w:r>
      <w:bookmarkEnd w:id="6"/>
    </w:p>
    <w:p w14:paraId="1EEAFBF3" w14:textId="77777777" w:rsidR="007747FE" w:rsidRPr="001A28EF" w:rsidRDefault="007747FE" w:rsidP="007747FE">
      <w:pPr>
        <w:jc w:val="both"/>
        <w:rPr>
          <w:rFonts w:ascii="Arial" w:hAnsi="Arial" w:cs="Arial"/>
          <w:sz w:val="20"/>
          <w:szCs w:val="20"/>
        </w:rPr>
      </w:pPr>
      <w:r w:rsidRPr="001A28EF">
        <w:rPr>
          <w:rFonts w:ascii="Arial" w:hAnsi="Arial" w:cs="Arial"/>
          <w:sz w:val="20"/>
          <w:szCs w:val="20"/>
        </w:rPr>
        <w:t>Zamawiający zobowiązuje się:</w:t>
      </w:r>
    </w:p>
    <w:p w14:paraId="37D06508" w14:textId="77777777" w:rsidR="007747FE" w:rsidRPr="001A28EF" w:rsidRDefault="007747FE" w:rsidP="007747FE">
      <w:pPr>
        <w:jc w:val="both"/>
        <w:rPr>
          <w:rFonts w:ascii="Arial" w:hAnsi="Arial" w:cs="Arial"/>
          <w:sz w:val="20"/>
          <w:szCs w:val="20"/>
        </w:rPr>
      </w:pPr>
    </w:p>
    <w:p w14:paraId="50C0AFE2" w14:textId="77777777" w:rsidR="007747FE" w:rsidRPr="001A28EF" w:rsidRDefault="007747FE" w:rsidP="007747FE">
      <w:pPr>
        <w:numPr>
          <w:ilvl w:val="0"/>
          <w:numId w:val="20"/>
        </w:numPr>
        <w:spacing w:line="276" w:lineRule="auto"/>
        <w:jc w:val="both"/>
        <w:rPr>
          <w:rFonts w:ascii="Arial" w:hAnsi="Arial" w:cs="Arial"/>
          <w:sz w:val="20"/>
          <w:szCs w:val="20"/>
        </w:rPr>
      </w:pPr>
      <w:r w:rsidRPr="001A28EF">
        <w:rPr>
          <w:rFonts w:ascii="Arial" w:hAnsi="Arial" w:cs="Arial"/>
          <w:sz w:val="20"/>
          <w:szCs w:val="20"/>
        </w:rPr>
        <w:t xml:space="preserve">Przekazać Wykonawcy teren wykonania usługi; </w:t>
      </w:r>
    </w:p>
    <w:p w14:paraId="0B2851FD" w14:textId="77777777" w:rsidR="007747FE" w:rsidRPr="001A28EF" w:rsidRDefault="007747FE" w:rsidP="007747FE">
      <w:pPr>
        <w:pStyle w:val="Tekstpodstawowywcity"/>
        <w:numPr>
          <w:ilvl w:val="0"/>
          <w:numId w:val="20"/>
        </w:numPr>
        <w:contextualSpacing/>
      </w:pPr>
      <w:r w:rsidRPr="001A28EF">
        <w:t>Protokolarny odbiór przedmiotu umowy;</w:t>
      </w:r>
    </w:p>
    <w:p w14:paraId="24DE0511" w14:textId="77777777" w:rsidR="007747FE" w:rsidRPr="001A28EF" w:rsidRDefault="007747FE" w:rsidP="007747FE">
      <w:pPr>
        <w:pStyle w:val="Tekstpodstawowywcity"/>
        <w:numPr>
          <w:ilvl w:val="0"/>
          <w:numId w:val="20"/>
        </w:numPr>
        <w:contextualSpacing/>
      </w:pPr>
      <w:r w:rsidRPr="001A28EF">
        <w:t>Terminowo uregulować wynagrodzenie za prawidłowo wykonaną usługę.</w:t>
      </w:r>
    </w:p>
    <w:p w14:paraId="747532D1" w14:textId="77777777" w:rsidR="007747FE" w:rsidRPr="001A28EF" w:rsidRDefault="007747FE" w:rsidP="007747FE">
      <w:pPr>
        <w:pStyle w:val="Tekstpodstawowywcity"/>
      </w:pPr>
    </w:p>
    <w:p w14:paraId="4F2B6D5E" w14:textId="77777777" w:rsidR="007747FE" w:rsidRPr="001A28EF" w:rsidRDefault="007747FE" w:rsidP="007747FE">
      <w:pPr>
        <w:jc w:val="center"/>
        <w:rPr>
          <w:rFonts w:ascii="Arial" w:hAnsi="Arial" w:cs="Arial"/>
          <w:sz w:val="20"/>
          <w:szCs w:val="20"/>
        </w:rPr>
      </w:pPr>
      <w:bookmarkStart w:id="7" w:name="bookmark7"/>
      <w:r w:rsidRPr="001A28EF">
        <w:rPr>
          <w:rFonts w:ascii="Arial" w:hAnsi="Arial" w:cs="Arial"/>
          <w:sz w:val="20"/>
          <w:szCs w:val="20"/>
        </w:rPr>
        <w:t>§5</w:t>
      </w:r>
      <w:bookmarkEnd w:id="7"/>
    </w:p>
    <w:p w14:paraId="500F8949"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Wykonawca zobowiązuje się:</w:t>
      </w:r>
    </w:p>
    <w:p w14:paraId="7F12A310" w14:textId="77777777" w:rsidR="007747FE" w:rsidRPr="001A28EF" w:rsidRDefault="007747FE" w:rsidP="007747FE">
      <w:pPr>
        <w:spacing w:line="276" w:lineRule="auto"/>
        <w:jc w:val="both"/>
        <w:rPr>
          <w:rFonts w:ascii="Arial" w:hAnsi="Arial" w:cs="Arial"/>
          <w:sz w:val="20"/>
          <w:szCs w:val="20"/>
        </w:rPr>
      </w:pPr>
    </w:p>
    <w:p w14:paraId="09068C16" w14:textId="77777777" w:rsidR="007747FE" w:rsidRPr="001A28EF" w:rsidRDefault="007747FE" w:rsidP="007747FE">
      <w:pPr>
        <w:pStyle w:val="Tekstpodstawowywcity"/>
        <w:numPr>
          <w:ilvl w:val="0"/>
          <w:numId w:val="21"/>
        </w:numPr>
        <w:contextualSpacing/>
      </w:pPr>
      <w:r w:rsidRPr="001A28EF">
        <w:t>Wykonywać swoje obowiązki umowne zgodnie z obowiązującymi przepisami, z zachowaniem profesjonalizmu i należytej staranności.</w:t>
      </w:r>
    </w:p>
    <w:p w14:paraId="5B38D16D" w14:textId="77777777" w:rsidR="007747FE" w:rsidRPr="001A28EF" w:rsidRDefault="007747FE" w:rsidP="007747FE">
      <w:pPr>
        <w:pStyle w:val="Tekstpodstawowywcity"/>
        <w:numPr>
          <w:ilvl w:val="0"/>
          <w:numId w:val="21"/>
        </w:numPr>
        <w:contextualSpacing/>
      </w:pPr>
      <w:r w:rsidRPr="001A28EF">
        <w:t>Bezwzględnie przestrzegać przepisów BHP i ppoż. obowiązujących na terenie jednostek organizacyjnych, określonych w §3.</w:t>
      </w:r>
    </w:p>
    <w:p w14:paraId="3581B190" w14:textId="77777777" w:rsidR="007747FE" w:rsidRPr="001A28EF" w:rsidRDefault="007747FE" w:rsidP="007747FE">
      <w:pPr>
        <w:pStyle w:val="Tekstpodstawowywcity"/>
        <w:numPr>
          <w:ilvl w:val="0"/>
          <w:numId w:val="21"/>
        </w:numPr>
        <w:contextualSpacing/>
      </w:pPr>
      <w:r w:rsidRPr="001A28EF">
        <w:t>Stosować się do zaleceń i uwag Zamawiającego w sprawach dotyczących organizacji wykonywania Przedmiotu Umowy.</w:t>
      </w:r>
    </w:p>
    <w:p w14:paraId="53B549C6" w14:textId="2FADB190" w:rsidR="007747FE" w:rsidRPr="001A28EF" w:rsidRDefault="007747FE" w:rsidP="007747FE">
      <w:pPr>
        <w:pStyle w:val="Tekstpodstawowywcity"/>
        <w:numPr>
          <w:ilvl w:val="0"/>
          <w:numId w:val="21"/>
        </w:numPr>
        <w:contextualSpacing/>
      </w:pPr>
      <w:r w:rsidRPr="001A28EF">
        <w:t xml:space="preserve">Strony uzgadniają, że funkcję koordynatora sprawującego nadzór nad bezpieczeństwem i higieną pracy wszystkich pracowników zatrudnionych i wykonujących pracę w tym samym miejscu (w zakładzie Zamawiającego) w rozumieniu art. 208 kodeksu pracy (tekst jednolity - Dz. U. z 2022 r., poz. 1510 z </w:t>
      </w:r>
      <w:proofErr w:type="spellStart"/>
      <w:r w:rsidRPr="001A28EF">
        <w:t>późn</w:t>
      </w:r>
      <w:proofErr w:type="spellEnd"/>
      <w:r w:rsidRPr="001A28EF">
        <w:t>. zm.) będzie pełnić Służba BHP Zamawiającego.</w:t>
      </w:r>
    </w:p>
    <w:p w14:paraId="6CDC0838" w14:textId="77777777" w:rsidR="007747FE" w:rsidRPr="001A28EF" w:rsidRDefault="007747FE" w:rsidP="007747FE">
      <w:pPr>
        <w:spacing w:after="22" w:line="276" w:lineRule="auto"/>
        <w:ind w:right="20"/>
        <w:jc w:val="both"/>
        <w:rPr>
          <w:rFonts w:ascii="Arial" w:hAnsi="Arial" w:cs="Arial"/>
          <w:sz w:val="20"/>
          <w:szCs w:val="20"/>
        </w:rPr>
      </w:pPr>
    </w:p>
    <w:p w14:paraId="50343DA2" w14:textId="77777777" w:rsidR="007747FE" w:rsidRPr="001A28EF" w:rsidRDefault="007747FE" w:rsidP="007747FE">
      <w:pPr>
        <w:keepNext/>
        <w:keepLines/>
        <w:spacing w:line="276" w:lineRule="auto"/>
        <w:jc w:val="center"/>
        <w:rPr>
          <w:rFonts w:ascii="Arial" w:hAnsi="Arial" w:cs="Arial"/>
          <w:sz w:val="20"/>
          <w:szCs w:val="20"/>
        </w:rPr>
      </w:pPr>
      <w:bookmarkStart w:id="8" w:name="bookmark8"/>
      <w:r w:rsidRPr="001A28EF">
        <w:rPr>
          <w:rFonts w:ascii="Arial" w:hAnsi="Arial" w:cs="Arial"/>
          <w:sz w:val="20"/>
          <w:szCs w:val="20"/>
        </w:rPr>
        <w:t>WYNAGRODZENIE ORAZ WARUNKI PŁATNOŚCI</w:t>
      </w:r>
      <w:bookmarkEnd w:id="8"/>
    </w:p>
    <w:p w14:paraId="7F2D6243" w14:textId="77777777" w:rsidR="007747FE" w:rsidRPr="001A28EF" w:rsidRDefault="007747FE" w:rsidP="007747FE">
      <w:pPr>
        <w:keepNext/>
        <w:keepLines/>
        <w:spacing w:line="276" w:lineRule="auto"/>
        <w:ind w:left="4160"/>
        <w:rPr>
          <w:rFonts w:ascii="Arial" w:hAnsi="Arial" w:cs="Arial"/>
          <w:sz w:val="20"/>
          <w:szCs w:val="20"/>
        </w:rPr>
      </w:pPr>
      <w:r w:rsidRPr="001A28EF">
        <w:rPr>
          <w:rFonts w:ascii="Arial" w:hAnsi="Arial" w:cs="Arial"/>
          <w:sz w:val="20"/>
          <w:szCs w:val="20"/>
        </w:rPr>
        <w:t>§6</w:t>
      </w:r>
    </w:p>
    <w:p w14:paraId="0B1FB28F" w14:textId="2196FE78" w:rsidR="007747FE" w:rsidRPr="001A28EF" w:rsidRDefault="007747FE" w:rsidP="007747FE">
      <w:pPr>
        <w:numPr>
          <w:ilvl w:val="0"/>
          <w:numId w:val="6"/>
        </w:numPr>
        <w:tabs>
          <w:tab w:val="left" w:pos="284"/>
        </w:tabs>
        <w:spacing w:after="160" w:line="276" w:lineRule="auto"/>
        <w:ind w:left="284" w:hanging="284"/>
        <w:contextualSpacing/>
        <w:jc w:val="both"/>
        <w:rPr>
          <w:rFonts w:ascii="Arial" w:hAnsi="Arial" w:cs="Arial"/>
          <w:sz w:val="20"/>
          <w:szCs w:val="20"/>
        </w:rPr>
      </w:pPr>
      <w:r w:rsidRPr="001A28EF">
        <w:rPr>
          <w:rFonts w:ascii="Arial" w:hAnsi="Arial" w:cs="Arial"/>
          <w:sz w:val="20"/>
          <w:szCs w:val="20"/>
        </w:rPr>
        <w:t xml:space="preserve">Strony ustalają, że wynagrodzenie netto Wykonawcy za wykonanie pełnego zakresu Przedmiotu Umowy, o którym mowa w § 1 (umowy plus należny podatek VAT) będzie regulowane po wykonaniu </w:t>
      </w:r>
      <w:r w:rsidR="001A28EF">
        <w:rPr>
          <w:rFonts w:ascii="Arial" w:hAnsi="Arial" w:cs="Arial"/>
          <w:sz w:val="20"/>
          <w:szCs w:val="20"/>
        </w:rPr>
        <w:t>zadania</w:t>
      </w:r>
      <w:r w:rsidRPr="001A28EF">
        <w:rPr>
          <w:rFonts w:ascii="Arial" w:hAnsi="Arial" w:cs="Arial"/>
          <w:sz w:val="20"/>
          <w:szCs w:val="20"/>
        </w:rPr>
        <w:t>. Wynagrodzenie Wykonawcy za wykonanie przedmiotu umowy wynosi …………………………+ należny VAT. Cena końcowa brutto wynosi ………………………… (słownie)………………………………………………...PLN.</w:t>
      </w:r>
    </w:p>
    <w:p w14:paraId="5A11C222" w14:textId="77CB95C2" w:rsidR="007747FE" w:rsidRPr="001A28EF" w:rsidRDefault="007747FE" w:rsidP="007747FE">
      <w:pPr>
        <w:numPr>
          <w:ilvl w:val="0"/>
          <w:numId w:val="6"/>
        </w:numPr>
        <w:tabs>
          <w:tab w:val="left" w:pos="386"/>
        </w:tabs>
        <w:spacing w:line="276" w:lineRule="auto"/>
        <w:ind w:left="284" w:right="60" w:hanging="284"/>
        <w:jc w:val="both"/>
        <w:rPr>
          <w:rFonts w:ascii="Arial" w:hAnsi="Arial" w:cs="Arial"/>
          <w:sz w:val="20"/>
          <w:szCs w:val="20"/>
        </w:rPr>
      </w:pPr>
      <w:r w:rsidRPr="001A28EF">
        <w:rPr>
          <w:rFonts w:ascii="Arial" w:hAnsi="Arial" w:cs="Arial"/>
          <w:sz w:val="20"/>
          <w:szCs w:val="20"/>
        </w:rPr>
        <w:t>Zapłata wynagrodzenia wyczerpuje zobowiązania Zamawiającego w stosunku do Wykonawcy. Strony ustalają, że rozliczenie za wykonanie przedmiotu umowy będzie się odbywało na podstawie faktury wystawianej na podstawie protokołu z wykonania usługi (który powinien być jednocześnie protokołem odbioru przez Zamawiającego terenu prac) sporządzonego przez Wykonawcę</w:t>
      </w:r>
      <w:r w:rsidR="001A28EF">
        <w:rPr>
          <w:rFonts w:ascii="Arial" w:hAnsi="Arial" w:cs="Arial"/>
          <w:sz w:val="20"/>
          <w:szCs w:val="20"/>
        </w:rPr>
        <w:t xml:space="preserve"> po wykonaniu zadania</w:t>
      </w:r>
      <w:r w:rsidRPr="001A28EF">
        <w:rPr>
          <w:rFonts w:ascii="Arial" w:hAnsi="Arial" w:cs="Arial"/>
          <w:sz w:val="20"/>
          <w:szCs w:val="20"/>
        </w:rPr>
        <w:t>.</w:t>
      </w:r>
    </w:p>
    <w:p w14:paraId="7651764E" w14:textId="3F43A84E" w:rsidR="007747FE" w:rsidRPr="001A28EF" w:rsidRDefault="007747FE" w:rsidP="007747FE">
      <w:pPr>
        <w:numPr>
          <w:ilvl w:val="0"/>
          <w:numId w:val="6"/>
        </w:numPr>
        <w:tabs>
          <w:tab w:val="left" w:pos="386"/>
        </w:tabs>
        <w:spacing w:line="276" w:lineRule="auto"/>
        <w:ind w:left="284" w:right="60" w:hanging="284"/>
        <w:jc w:val="both"/>
        <w:rPr>
          <w:rFonts w:ascii="Arial" w:hAnsi="Arial" w:cs="Arial"/>
          <w:sz w:val="20"/>
          <w:szCs w:val="20"/>
        </w:rPr>
      </w:pPr>
      <w:r w:rsidRPr="001A28EF">
        <w:rPr>
          <w:rFonts w:ascii="Arial" w:hAnsi="Arial" w:cs="Arial"/>
          <w:sz w:val="20"/>
          <w:szCs w:val="20"/>
        </w:rPr>
        <w:t xml:space="preserve">Zamawiający jest zobowiązany do podpisania </w:t>
      </w:r>
      <w:bookmarkStart w:id="9" w:name="_Hlk141427288"/>
      <w:r w:rsidRPr="001A28EF">
        <w:rPr>
          <w:rFonts w:ascii="Arial" w:hAnsi="Arial" w:cs="Arial"/>
          <w:sz w:val="20"/>
          <w:szCs w:val="20"/>
        </w:rPr>
        <w:t xml:space="preserve">protokołu z wykonania usługi </w:t>
      </w:r>
      <w:bookmarkEnd w:id="9"/>
      <w:r w:rsidRPr="001A28EF">
        <w:rPr>
          <w:rFonts w:ascii="Arial" w:hAnsi="Arial" w:cs="Arial"/>
          <w:sz w:val="20"/>
          <w:szCs w:val="20"/>
        </w:rPr>
        <w:t>niezwłocznie po zakończeniu zadania. W razie niepodpisania przez Zamawiającego protokołu odbioru bez racjonalnej przyczyny, wykonane usługi będzie uważane za prawidłowo wykonane i odebrane, a Wykonawca jest uprawniony do wystawienia faktury.</w:t>
      </w:r>
    </w:p>
    <w:p w14:paraId="2E347404" w14:textId="0B7E9E1B" w:rsidR="007747FE" w:rsidRPr="001A28EF" w:rsidRDefault="007747FE" w:rsidP="007747FE">
      <w:pPr>
        <w:numPr>
          <w:ilvl w:val="0"/>
          <w:numId w:val="6"/>
        </w:numPr>
        <w:tabs>
          <w:tab w:val="left" w:pos="390"/>
        </w:tabs>
        <w:spacing w:line="276" w:lineRule="auto"/>
        <w:ind w:left="284" w:right="60" w:hanging="284"/>
        <w:jc w:val="both"/>
        <w:rPr>
          <w:rFonts w:ascii="Arial" w:hAnsi="Arial" w:cs="Arial"/>
          <w:sz w:val="20"/>
          <w:szCs w:val="20"/>
        </w:rPr>
      </w:pPr>
      <w:r w:rsidRPr="001A28EF">
        <w:rPr>
          <w:rFonts w:ascii="Arial" w:hAnsi="Arial" w:cs="Arial"/>
          <w:sz w:val="20"/>
          <w:szCs w:val="20"/>
        </w:rPr>
        <w:t xml:space="preserve">Wykonawca zobowiązany jest wystawić i dostarczyć fakturę Zamawiającemu nie później niż siódmego dnia po podpisaniu protokołu odbioru. Wykonawca zobowiązany jest sporządzić fakturę zgodnie z przepisami prawa, a ponadto podać na niej numer niniejszej umowy. </w:t>
      </w:r>
    </w:p>
    <w:p w14:paraId="2D5383AA" w14:textId="77777777" w:rsidR="007747FE" w:rsidRPr="001A28EF" w:rsidRDefault="007747FE" w:rsidP="007747FE">
      <w:pPr>
        <w:numPr>
          <w:ilvl w:val="0"/>
          <w:numId w:val="6"/>
        </w:numPr>
        <w:tabs>
          <w:tab w:val="left" w:pos="390"/>
        </w:tabs>
        <w:spacing w:line="276" w:lineRule="auto"/>
        <w:ind w:left="284" w:right="60" w:hanging="284"/>
        <w:jc w:val="both"/>
        <w:rPr>
          <w:rFonts w:ascii="Arial" w:hAnsi="Arial" w:cs="Arial"/>
          <w:sz w:val="20"/>
          <w:szCs w:val="20"/>
        </w:rPr>
      </w:pPr>
      <w:r w:rsidRPr="001A28EF">
        <w:rPr>
          <w:rFonts w:ascii="Arial" w:hAnsi="Arial" w:cs="Arial"/>
          <w:sz w:val="20"/>
          <w:szCs w:val="20"/>
        </w:rPr>
        <w:t>Zamawiający dopuszcza dostarczenie faktur drogą elektroniczną w formie pliku PDF. Fakturę należy przesłać na adres</w:t>
      </w:r>
      <w:r w:rsidRPr="001A28EF">
        <w:rPr>
          <w:sz w:val="20"/>
          <w:szCs w:val="20"/>
        </w:rPr>
        <w:t xml:space="preserve"> </w:t>
      </w:r>
      <w:r w:rsidRPr="001A28EF">
        <w:rPr>
          <w:rFonts w:ascii="Arial" w:hAnsi="Arial" w:cs="Arial"/>
          <w:sz w:val="20"/>
          <w:szCs w:val="20"/>
        </w:rPr>
        <w:t>e-mail: faktura.zakup@pwik.brzeg.pl. Za datę wpływu faktury elektronicznej Przedsiębiorstwo Wodociągów i Kanalizacji w Brzegu Sp. z o.o. uznaje datę wpływu wiadomości e-mail wraz z załącznikami.</w:t>
      </w:r>
    </w:p>
    <w:p w14:paraId="77EECBCC" w14:textId="77777777" w:rsidR="007747FE" w:rsidRPr="001A28EF" w:rsidRDefault="007747FE" w:rsidP="007747FE">
      <w:pPr>
        <w:numPr>
          <w:ilvl w:val="0"/>
          <w:numId w:val="6"/>
        </w:numPr>
        <w:tabs>
          <w:tab w:val="left" w:pos="381"/>
        </w:tabs>
        <w:spacing w:line="276" w:lineRule="auto"/>
        <w:ind w:left="284" w:hanging="284"/>
        <w:jc w:val="both"/>
        <w:rPr>
          <w:rFonts w:ascii="Arial" w:hAnsi="Arial" w:cs="Arial"/>
          <w:sz w:val="20"/>
          <w:szCs w:val="20"/>
        </w:rPr>
      </w:pPr>
      <w:r w:rsidRPr="001A28EF">
        <w:rPr>
          <w:rFonts w:ascii="Arial" w:hAnsi="Arial" w:cs="Arial"/>
          <w:sz w:val="20"/>
          <w:szCs w:val="20"/>
        </w:rPr>
        <w:t>Należność z faktury Wykonawcy zostanie uregulowana przez Zamawiającego w terminie 14 dni od daty jej doręczenia do Zamawiającego, przelewem na rachunek bankowy Wykonawcy, przy czym za datę zapłaty faktury uznaje się dzień obciążenia konta Zamawiającego.</w:t>
      </w:r>
    </w:p>
    <w:p w14:paraId="1F0D5669" w14:textId="77777777" w:rsidR="007747FE" w:rsidRPr="001A28EF" w:rsidRDefault="007747FE" w:rsidP="007747FE">
      <w:pPr>
        <w:tabs>
          <w:tab w:val="left" w:pos="368"/>
        </w:tabs>
        <w:spacing w:line="276" w:lineRule="auto"/>
        <w:ind w:left="380"/>
        <w:rPr>
          <w:rFonts w:ascii="Arial" w:hAnsi="Arial" w:cs="Arial"/>
          <w:sz w:val="20"/>
          <w:szCs w:val="20"/>
        </w:rPr>
      </w:pPr>
    </w:p>
    <w:p w14:paraId="5DB8B303" w14:textId="77777777" w:rsidR="007747FE" w:rsidRPr="001A28EF" w:rsidRDefault="007747FE" w:rsidP="007747FE">
      <w:pPr>
        <w:keepNext/>
        <w:keepLines/>
        <w:spacing w:line="276" w:lineRule="auto"/>
        <w:ind w:left="2520" w:hanging="2520"/>
        <w:jc w:val="center"/>
        <w:rPr>
          <w:rFonts w:ascii="Arial" w:hAnsi="Arial" w:cs="Arial"/>
          <w:sz w:val="20"/>
          <w:szCs w:val="20"/>
        </w:rPr>
      </w:pPr>
      <w:bookmarkStart w:id="10" w:name="bookmark10"/>
      <w:r w:rsidRPr="001A28EF">
        <w:rPr>
          <w:rFonts w:ascii="Arial" w:hAnsi="Arial" w:cs="Arial"/>
          <w:sz w:val="20"/>
          <w:szCs w:val="20"/>
        </w:rPr>
        <w:lastRenderedPageBreak/>
        <w:t>GWARANCJA ORAZ RĘKOJMIA</w:t>
      </w:r>
      <w:bookmarkEnd w:id="10"/>
    </w:p>
    <w:p w14:paraId="11B87520" w14:textId="77777777" w:rsidR="007747FE" w:rsidRPr="001A28EF" w:rsidRDefault="007747FE" w:rsidP="007747FE">
      <w:pPr>
        <w:keepNext/>
        <w:keepLines/>
        <w:spacing w:line="276" w:lineRule="auto"/>
        <w:ind w:left="2520" w:hanging="2520"/>
        <w:jc w:val="center"/>
        <w:rPr>
          <w:rFonts w:ascii="Arial" w:hAnsi="Arial" w:cs="Arial"/>
          <w:sz w:val="20"/>
          <w:szCs w:val="20"/>
        </w:rPr>
      </w:pPr>
      <w:r w:rsidRPr="001A28EF">
        <w:rPr>
          <w:rFonts w:ascii="Arial" w:hAnsi="Arial" w:cs="Arial"/>
          <w:sz w:val="20"/>
          <w:szCs w:val="20"/>
        </w:rPr>
        <w:t>§7</w:t>
      </w:r>
    </w:p>
    <w:p w14:paraId="6C7209D7" w14:textId="637433AC" w:rsidR="007747FE" w:rsidRPr="001A28EF" w:rsidRDefault="007747FE" w:rsidP="007747FE">
      <w:pPr>
        <w:numPr>
          <w:ilvl w:val="6"/>
          <w:numId w:val="4"/>
        </w:numPr>
        <w:tabs>
          <w:tab w:val="left" w:pos="372"/>
          <w:tab w:val="left" w:pos="8647"/>
        </w:tabs>
        <w:spacing w:line="276" w:lineRule="auto"/>
        <w:ind w:left="380" w:right="340"/>
        <w:jc w:val="both"/>
        <w:rPr>
          <w:rFonts w:ascii="Arial" w:hAnsi="Arial" w:cs="Arial"/>
          <w:sz w:val="20"/>
          <w:szCs w:val="20"/>
        </w:rPr>
      </w:pPr>
      <w:r w:rsidRPr="001A28EF">
        <w:rPr>
          <w:rFonts w:ascii="Arial" w:hAnsi="Arial" w:cs="Arial"/>
          <w:sz w:val="20"/>
          <w:szCs w:val="20"/>
        </w:rPr>
        <w:t xml:space="preserve">Wykonawca udziela …………………… gwarancji na usługi </w:t>
      </w:r>
      <w:r w:rsidR="001A28EF">
        <w:rPr>
          <w:rFonts w:ascii="Arial" w:hAnsi="Arial" w:cs="Arial"/>
          <w:sz w:val="20"/>
          <w:szCs w:val="20"/>
        </w:rPr>
        <w:t>i na dostarczone części</w:t>
      </w:r>
      <w:r w:rsidRPr="001A28EF">
        <w:rPr>
          <w:rFonts w:ascii="Arial" w:hAnsi="Arial" w:cs="Arial"/>
          <w:sz w:val="20"/>
          <w:szCs w:val="20"/>
        </w:rPr>
        <w:t xml:space="preserve">. Okres gwarancji liczony jest od daty podpisania protokołu odbioru lub od dnia wykonania zadania </w:t>
      </w:r>
      <w:r w:rsidRPr="001A28EF">
        <w:rPr>
          <w:rFonts w:ascii="Arial" w:hAnsi="Arial" w:cs="Arial"/>
          <w:strike/>
          <w:sz w:val="20"/>
          <w:szCs w:val="20"/>
        </w:rPr>
        <w:t>i</w:t>
      </w:r>
      <w:r w:rsidRPr="001A28EF">
        <w:rPr>
          <w:rFonts w:ascii="Arial" w:hAnsi="Arial" w:cs="Arial"/>
          <w:sz w:val="20"/>
          <w:szCs w:val="20"/>
        </w:rPr>
        <w:t xml:space="preserve"> w razie nieuzasadnionej odmowy podpisania protokołu z wykonania usługi przez Zamawiającego.</w:t>
      </w:r>
    </w:p>
    <w:p w14:paraId="6DF0664D" w14:textId="77777777" w:rsidR="007747FE" w:rsidRPr="001A28EF" w:rsidRDefault="007747FE" w:rsidP="007747FE">
      <w:pPr>
        <w:numPr>
          <w:ilvl w:val="6"/>
          <w:numId w:val="4"/>
        </w:numPr>
        <w:tabs>
          <w:tab w:val="left" w:pos="390"/>
        </w:tabs>
        <w:spacing w:line="276" w:lineRule="auto"/>
        <w:ind w:left="380" w:right="880"/>
        <w:jc w:val="both"/>
        <w:rPr>
          <w:rFonts w:ascii="Arial" w:hAnsi="Arial" w:cs="Arial"/>
          <w:sz w:val="20"/>
          <w:szCs w:val="20"/>
        </w:rPr>
      </w:pPr>
      <w:r w:rsidRPr="001A28EF">
        <w:rPr>
          <w:rFonts w:ascii="Arial" w:hAnsi="Arial" w:cs="Arial"/>
          <w:sz w:val="20"/>
          <w:szCs w:val="20"/>
        </w:rPr>
        <w:t>Wykonawca odpowiada za wady fizyczne wykonanych usług ujawnione w okresie gwarancji, oraz ponosi z tego tytułu zobowiązania opisane w ust. 6 poniżej.</w:t>
      </w:r>
    </w:p>
    <w:p w14:paraId="3A919913" w14:textId="77777777" w:rsidR="007747FE" w:rsidRPr="001A28EF" w:rsidRDefault="007747FE" w:rsidP="007747FE">
      <w:pPr>
        <w:numPr>
          <w:ilvl w:val="6"/>
          <w:numId w:val="4"/>
        </w:numPr>
        <w:tabs>
          <w:tab w:val="left" w:pos="386"/>
        </w:tabs>
        <w:spacing w:line="276" w:lineRule="auto"/>
        <w:ind w:left="380" w:right="340"/>
        <w:jc w:val="both"/>
        <w:rPr>
          <w:rFonts w:ascii="Arial" w:hAnsi="Arial" w:cs="Arial"/>
          <w:sz w:val="20"/>
          <w:szCs w:val="20"/>
        </w:rPr>
      </w:pPr>
      <w:r w:rsidRPr="001A28EF">
        <w:rPr>
          <w:rFonts w:ascii="Arial" w:hAnsi="Arial" w:cs="Arial"/>
          <w:sz w:val="20"/>
          <w:szCs w:val="20"/>
        </w:rPr>
        <w:t>Zamawiający może wykorzystać uprawnienia z tytułu gwarancji niezależnie od uprawnień wynikających z rękojmi. Okres odpowiedzialności z tytułu rękojmi za wady fizyczne jest równy terminowi gwarancji.</w:t>
      </w:r>
    </w:p>
    <w:p w14:paraId="7EAA468A" w14:textId="5285A305" w:rsidR="007747FE" w:rsidRPr="001A28EF" w:rsidRDefault="007747FE" w:rsidP="007747FE">
      <w:pPr>
        <w:numPr>
          <w:ilvl w:val="6"/>
          <w:numId w:val="4"/>
        </w:numPr>
        <w:tabs>
          <w:tab w:val="left" w:pos="390"/>
          <w:tab w:val="left" w:pos="8647"/>
        </w:tabs>
        <w:spacing w:line="276" w:lineRule="auto"/>
        <w:ind w:left="380" w:right="340"/>
        <w:jc w:val="both"/>
        <w:rPr>
          <w:rFonts w:ascii="Arial" w:hAnsi="Arial" w:cs="Arial"/>
          <w:sz w:val="20"/>
          <w:szCs w:val="20"/>
        </w:rPr>
      </w:pPr>
      <w:r w:rsidRPr="001A28EF">
        <w:rPr>
          <w:rFonts w:ascii="Arial" w:hAnsi="Arial" w:cs="Arial"/>
          <w:sz w:val="20"/>
          <w:szCs w:val="20"/>
        </w:rPr>
        <w:t>Wykonawca nie jest odpowiedzialny za n</w:t>
      </w:r>
      <w:r w:rsidR="001A28EF">
        <w:rPr>
          <w:rFonts w:ascii="Arial" w:hAnsi="Arial" w:cs="Arial"/>
          <w:sz w:val="20"/>
          <w:szCs w:val="20"/>
        </w:rPr>
        <w:t>aturalne zużycie części</w:t>
      </w:r>
      <w:r w:rsidRPr="001A28EF">
        <w:rPr>
          <w:rFonts w:ascii="Arial" w:hAnsi="Arial" w:cs="Arial"/>
          <w:sz w:val="20"/>
          <w:szCs w:val="20"/>
        </w:rPr>
        <w:t>, nie odpowiada też za wady wykonanych przez siebie prac lub dostarczonych części, jeżeli nie jest odpowiedzialny za przyczynę powstania wad. Jednocześnie Zamawiający nie ponosi odpowiedzialności za ewentualne wady fabryczne zamawianych części.</w:t>
      </w:r>
    </w:p>
    <w:p w14:paraId="656117C3" w14:textId="77777777" w:rsidR="007747FE" w:rsidRPr="001A28EF" w:rsidRDefault="007747FE" w:rsidP="007747FE">
      <w:pPr>
        <w:numPr>
          <w:ilvl w:val="6"/>
          <w:numId w:val="4"/>
        </w:numPr>
        <w:tabs>
          <w:tab w:val="left" w:pos="381"/>
        </w:tabs>
        <w:spacing w:line="276" w:lineRule="auto"/>
        <w:ind w:left="380" w:right="141"/>
        <w:jc w:val="both"/>
        <w:rPr>
          <w:rFonts w:ascii="Arial" w:hAnsi="Arial" w:cs="Arial"/>
          <w:sz w:val="20"/>
          <w:szCs w:val="20"/>
        </w:rPr>
      </w:pPr>
      <w:r w:rsidRPr="001A28EF">
        <w:rPr>
          <w:rFonts w:ascii="Arial" w:hAnsi="Arial" w:cs="Arial"/>
          <w:sz w:val="20"/>
          <w:szCs w:val="20"/>
        </w:rPr>
        <w:t>Zobowiązania z tytułu gwarancji i rękojmi za wady Wykonawca wykonuje osobiście, tzn. nie powierza jej wykonania osobie trzeciej.</w:t>
      </w:r>
    </w:p>
    <w:p w14:paraId="58D988F4" w14:textId="07FECCF4" w:rsidR="007747FE" w:rsidRPr="001A28EF" w:rsidRDefault="007747FE" w:rsidP="007747FE">
      <w:pPr>
        <w:numPr>
          <w:ilvl w:val="6"/>
          <w:numId w:val="4"/>
        </w:numPr>
        <w:tabs>
          <w:tab w:val="left" w:pos="386"/>
        </w:tabs>
        <w:spacing w:line="276" w:lineRule="auto"/>
        <w:ind w:left="380" w:right="141"/>
        <w:jc w:val="both"/>
        <w:rPr>
          <w:rFonts w:ascii="Arial" w:hAnsi="Arial" w:cs="Arial"/>
          <w:sz w:val="20"/>
          <w:szCs w:val="20"/>
        </w:rPr>
      </w:pPr>
      <w:r w:rsidRPr="001A28EF">
        <w:rPr>
          <w:rFonts w:ascii="Arial" w:hAnsi="Arial" w:cs="Arial"/>
          <w:sz w:val="20"/>
          <w:szCs w:val="20"/>
        </w:rPr>
        <w:t>Zobowiązania z tytułu gwarancji i rękojmi za wady fizyczne obejmują wyłącznie, według uznania Wykonawcy, bezpłatne usuwanie wad lub wymianę wadliwych</w:t>
      </w:r>
      <w:r w:rsidR="001A28EF">
        <w:rPr>
          <w:rFonts w:ascii="Arial" w:hAnsi="Arial" w:cs="Arial"/>
          <w:sz w:val="20"/>
          <w:szCs w:val="20"/>
        </w:rPr>
        <w:t xml:space="preserve"> dostarczonych części</w:t>
      </w:r>
      <w:r w:rsidRPr="001A28EF">
        <w:rPr>
          <w:rFonts w:ascii="Arial" w:hAnsi="Arial" w:cs="Arial"/>
          <w:sz w:val="20"/>
          <w:szCs w:val="20"/>
        </w:rPr>
        <w:t xml:space="preserve"> na wolne od wad.</w:t>
      </w:r>
    </w:p>
    <w:p w14:paraId="2C67CECF" w14:textId="26B7E92A" w:rsidR="007747FE" w:rsidRPr="001A28EF" w:rsidRDefault="007747FE" w:rsidP="007747FE">
      <w:pPr>
        <w:numPr>
          <w:ilvl w:val="6"/>
          <w:numId w:val="4"/>
        </w:numPr>
        <w:tabs>
          <w:tab w:val="left" w:pos="386"/>
          <w:tab w:val="left" w:pos="8647"/>
        </w:tabs>
        <w:spacing w:line="276" w:lineRule="auto"/>
        <w:ind w:left="380" w:right="141"/>
        <w:jc w:val="both"/>
        <w:rPr>
          <w:rFonts w:ascii="Arial" w:hAnsi="Arial" w:cs="Arial"/>
          <w:sz w:val="20"/>
          <w:szCs w:val="20"/>
        </w:rPr>
      </w:pPr>
      <w:r w:rsidRPr="001A28EF">
        <w:rPr>
          <w:rFonts w:ascii="Arial" w:hAnsi="Arial" w:cs="Arial"/>
          <w:sz w:val="20"/>
          <w:szCs w:val="20"/>
        </w:rPr>
        <w:t>Zgłoszenie ujawnionej przez Zamawiającego wady powinno nastąpić niezwłocznie (w ciągu 2 dni roboczych), pisemnie, poprzez przesłanie do Wykonawcy zgłosze</w:t>
      </w:r>
      <w:r w:rsidR="00233FF7">
        <w:rPr>
          <w:rFonts w:ascii="Arial" w:hAnsi="Arial" w:cs="Arial"/>
          <w:sz w:val="20"/>
          <w:szCs w:val="20"/>
        </w:rPr>
        <w:t>nia e- mailem na  adres:………………………………………………………………………………………………………...</w:t>
      </w:r>
    </w:p>
    <w:p w14:paraId="2575B0B2" w14:textId="70D391B8" w:rsidR="007747FE" w:rsidRPr="001A28EF" w:rsidRDefault="007747FE" w:rsidP="007747FE">
      <w:pPr>
        <w:numPr>
          <w:ilvl w:val="6"/>
          <w:numId w:val="4"/>
        </w:numPr>
        <w:tabs>
          <w:tab w:val="left" w:pos="386"/>
          <w:tab w:val="left" w:pos="8647"/>
        </w:tabs>
        <w:spacing w:line="276" w:lineRule="auto"/>
        <w:ind w:left="380" w:right="141"/>
        <w:jc w:val="both"/>
        <w:rPr>
          <w:rFonts w:ascii="Arial" w:hAnsi="Arial" w:cs="Arial"/>
          <w:sz w:val="20"/>
          <w:szCs w:val="20"/>
        </w:rPr>
      </w:pPr>
      <w:r w:rsidRPr="001A28EF">
        <w:rPr>
          <w:rFonts w:ascii="Arial" w:hAnsi="Arial" w:cs="Arial"/>
          <w:sz w:val="20"/>
          <w:szCs w:val="20"/>
        </w:rPr>
        <w:t>Wykonawca jest zobowiązany do zareagowania na zgłoszenie, tj. skontaktowania się z Zamawiającym telefonicznie lub za pośrednictwem poczty elektronicznej w ciągu jednego dnia roboczego od zgłoszenia wady przez Zamawiającego. Wada powinna zostać usunięta w terminie ustalanym przez strony, nie dłuższym jednak niż 14 dni. W przypadku, gdyby usunięcie wady wymagało wymiany części nie będących w posiadaniu Wykonawcy termin jej usunięcia może zostać odpowiednio wydłużony</w:t>
      </w:r>
      <w:r w:rsidR="00233FF7">
        <w:rPr>
          <w:rFonts w:ascii="Arial" w:hAnsi="Arial" w:cs="Arial"/>
          <w:strike/>
          <w:sz w:val="20"/>
          <w:szCs w:val="20"/>
        </w:rPr>
        <w:t>.</w:t>
      </w:r>
    </w:p>
    <w:p w14:paraId="2F0859CF" w14:textId="7B521955" w:rsidR="007747FE" w:rsidRPr="001A28EF" w:rsidRDefault="007747FE" w:rsidP="007747FE">
      <w:pPr>
        <w:numPr>
          <w:ilvl w:val="6"/>
          <w:numId w:val="4"/>
        </w:numPr>
        <w:tabs>
          <w:tab w:val="left" w:pos="386"/>
        </w:tabs>
        <w:spacing w:line="276" w:lineRule="auto"/>
        <w:ind w:left="380" w:right="141"/>
        <w:jc w:val="both"/>
        <w:rPr>
          <w:rFonts w:ascii="Arial" w:hAnsi="Arial" w:cs="Arial"/>
          <w:sz w:val="20"/>
          <w:szCs w:val="20"/>
        </w:rPr>
      </w:pPr>
      <w:r w:rsidRPr="001A28EF">
        <w:rPr>
          <w:rFonts w:ascii="Arial" w:hAnsi="Arial" w:cs="Arial"/>
          <w:sz w:val="20"/>
          <w:szCs w:val="20"/>
        </w:rPr>
        <w:t>Termin gwarancji zostanie wydłużony o czas, przez jaki Zamawiający, w trakcie usuwania wady</w:t>
      </w:r>
      <w:r w:rsidR="00233FF7">
        <w:rPr>
          <w:rFonts w:ascii="Arial" w:hAnsi="Arial" w:cs="Arial"/>
          <w:sz w:val="20"/>
          <w:szCs w:val="20"/>
        </w:rPr>
        <w:t>/wad, nie będzie mógł korzystać z obiektu.</w:t>
      </w:r>
    </w:p>
    <w:p w14:paraId="6E6A1610" w14:textId="77777777" w:rsidR="007747FE" w:rsidRPr="001A28EF" w:rsidRDefault="007747FE" w:rsidP="007747FE">
      <w:pPr>
        <w:numPr>
          <w:ilvl w:val="6"/>
          <w:numId w:val="4"/>
        </w:numPr>
        <w:tabs>
          <w:tab w:val="left" w:pos="363"/>
        </w:tabs>
        <w:spacing w:line="276" w:lineRule="auto"/>
        <w:ind w:left="380" w:right="141"/>
        <w:jc w:val="both"/>
        <w:rPr>
          <w:rFonts w:ascii="Arial" w:hAnsi="Arial" w:cs="Arial"/>
          <w:sz w:val="20"/>
          <w:szCs w:val="20"/>
        </w:rPr>
      </w:pPr>
      <w:r w:rsidRPr="001A28EF">
        <w:rPr>
          <w:rFonts w:ascii="Arial" w:hAnsi="Arial" w:cs="Arial"/>
          <w:sz w:val="20"/>
          <w:szCs w:val="20"/>
        </w:rPr>
        <w:t>Jeżeli jednak w wykonaniu swoich obowiązków Wykonawca dostarczy Zamawiającemu zamiast poszczególnej wadliwej części taką samą część wolną od wad, termin gwarancji tej nowej części biegnie na nowo od chwili jej zamontowania. Wykonawca dokona wymiany bez żadnej dopłaty, nawet gdyby w międzyczasie ceny części uległy zmianie.</w:t>
      </w:r>
    </w:p>
    <w:p w14:paraId="76DD6908" w14:textId="77777777" w:rsidR="007747FE" w:rsidRPr="001A28EF" w:rsidRDefault="007747FE" w:rsidP="007747FE">
      <w:pPr>
        <w:numPr>
          <w:ilvl w:val="6"/>
          <w:numId w:val="4"/>
        </w:numPr>
        <w:tabs>
          <w:tab w:val="left" w:pos="363"/>
        </w:tabs>
        <w:spacing w:line="276" w:lineRule="auto"/>
        <w:ind w:left="380" w:right="141"/>
        <w:jc w:val="both"/>
        <w:rPr>
          <w:rFonts w:ascii="Arial" w:eastAsiaTheme="minorHAnsi" w:hAnsi="Arial" w:cs="Arial"/>
          <w:sz w:val="20"/>
          <w:szCs w:val="20"/>
        </w:rPr>
      </w:pPr>
      <w:r w:rsidRPr="001A28EF">
        <w:rPr>
          <w:rFonts w:ascii="Arial" w:hAnsi="Arial" w:cs="Arial"/>
          <w:sz w:val="20"/>
          <w:szCs w:val="20"/>
        </w:rPr>
        <w:t>Jeżeli Wykonawca nie usunie wad w terminie, o którym mowa w ust. 8 niniejszego paragrafu i następnie nie usunie ich pomimo pisemnego ostrzeżenia Zamawiającego, w kolejnym wyznaczonym w piśmie terminie, nie krótszym niż 5 dni roboczych - ich usunięcie wady może być zlecone przez Zamawiającego osobie trzeciej, o czym Zamawiający zawiadamia Wykonawcę. W takim przypadku Zamawiający obciąża Wykonawcę uzasadnionymi kosztami takiego usunięcia wad, a Wykonawca zapłaci za zastępcze usunięcie wad w terminie 30 dni od otrzymania noty obciążeniowej. Zamawiającemu przysługuje prawo potrącenia należności wynikającej z w/w noty z wynagrodzenia Wykonawcy, o którym mowa w § 6 ust. 1.</w:t>
      </w:r>
    </w:p>
    <w:p w14:paraId="2713569D" w14:textId="77777777" w:rsidR="007747FE" w:rsidRPr="001A28EF" w:rsidRDefault="007747FE" w:rsidP="007747FE">
      <w:pPr>
        <w:keepNext/>
        <w:keepLines/>
        <w:spacing w:line="276" w:lineRule="auto"/>
        <w:ind w:left="160"/>
        <w:rPr>
          <w:rFonts w:ascii="Arial" w:hAnsi="Arial" w:cs="Arial"/>
          <w:sz w:val="20"/>
          <w:szCs w:val="20"/>
        </w:rPr>
      </w:pPr>
    </w:p>
    <w:p w14:paraId="2BEE7E82" w14:textId="77777777" w:rsidR="007747FE" w:rsidRPr="001A28EF" w:rsidRDefault="007747FE" w:rsidP="007747FE">
      <w:pPr>
        <w:pStyle w:val="Nagwek2"/>
        <w:numPr>
          <w:ilvl w:val="0"/>
          <w:numId w:val="0"/>
        </w:numPr>
        <w:spacing w:before="0" w:after="120" w:line="240" w:lineRule="auto"/>
        <w:rPr>
          <w:rFonts w:ascii="Arial" w:hAnsi="Arial" w:cs="Arial"/>
          <w:b w:val="0"/>
          <w:bCs w:val="0"/>
          <w:color w:val="auto"/>
          <w:sz w:val="20"/>
          <w:szCs w:val="20"/>
        </w:rPr>
      </w:pPr>
      <w:r w:rsidRPr="001A28EF">
        <w:rPr>
          <w:rFonts w:ascii="Arial" w:hAnsi="Arial" w:cs="Arial"/>
          <w:b w:val="0"/>
          <w:bCs w:val="0"/>
          <w:color w:val="auto"/>
          <w:sz w:val="20"/>
          <w:szCs w:val="20"/>
        </w:rPr>
        <w:t>ODSTĄPIENIE OD UMOWY</w:t>
      </w:r>
    </w:p>
    <w:p w14:paraId="777800EA" w14:textId="77777777" w:rsidR="007747FE" w:rsidRPr="001A28EF" w:rsidRDefault="007747FE" w:rsidP="007747FE">
      <w:pPr>
        <w:jc w:val="center"/>
        <w:rPr>
          <w:rFonts w:ascii="Arial" w:hAnsi="Arial" w:cs="Arial"/>
          <w:sz w:val="20"/>
          <w:szCs w:val="20"/>
        </w:rPr>
      </w:pPr>
      <w:r w:rsidRPr="001A28EF">
        <w:rPr>
          <w:rFonts w:ascii="Arial" w:hAnsi="Arial" w:cs="Arial"/>
          <w:sz w:val="20"/>
          <w:szCs w:val="20"/>
        </w:rPr>
        <w:t>§8</w:t>
      </w:r>
    </w:p>
    <w:p w14:paraId="51C7F9FB" w14:textId="77777777" w:rsidR="007747FE" w:rsidRPr="001A28EF" w:rsidRDefault="007747FE" w:rsidP="007747FE">
      <w:pPr>
        <w:numPr>
          <w:ilvl w:val="0"/>
          <w:numId w:val="12"/>
        </w:numPr>
        <w:spacing w:after="120" w:line="276" w:lineRule="auto"/>
        <w:jc w:val="both"/>
        <w:rPr>
          <w:rFonts w:ascii="Arial" w:hAnsi="Arial" w:cs="Arial"/>
          <w:sz w:val="20"/>
          <w:szCs w:val="20"/>
        </w:rPr>
      </w:pPr>
      <w:r w:rsidRPr="001A28EF">
        <w:rPr>
          <w:rFonts w:ascii="Arial" w:hAnsi="Arial" w:cs="Arial"/>
          <w:sz w:val="20"/>
          <w:szCs w:val="20"/>
        </w:rPr>
        <w:t>Zamawiającemu przysługuje prawo do odstąpienia od umowy:</w:t>
      </w:r>
    </w:p>
    <w:p w14:paraId="7FCDFE74" w14:textId="77777777" w:rsidR="007747FE" w:rsidRPr="001A28EF" w:rsidRDefault="007747FE" w:rsidP="007747FE">
      <w:pPr>
        <w:numPr>
          <w:ilvl w:val="0"/>
          <w:numId w:val="18"/>
        </w:numPr>
        <w:spacing w:after="120" w:line="276" w:lineRule="auto"/>
        <w:jc w:val="both"/>
        <w:rPr>
          <w:rFonts w:ascii="Arial" w:hAnsi="Arial" w:cs="Arial"/>
          <w:sz w:val="20"/>
          <w:szCs w:val="20"/>
        </w:rPr>
      </w:pPr>
      <w:r w:rsidRPr="001A28EF">
        <w:rPr>
          <w:rFonts w:ascii="Arial" w:hAnsi="Arial" w:cs="Arial"/>
          <w:sz w:val="20"/>
          <w:szCs w:val="20"/>
        </w:rPr>
        <w:t>W razie wystąpienia istotnej zmiany okoliczności powodującej, że wykonanie umowy nie leży w interesie publicznym, czego nie można było wcześniej przewidzieć w chwili zawarcia umowy.</w:t>
      </w:r>
    </w:p>
    <w:p w14:paraId="1CA7940A" w14:textId="77777777" w:rsidR="007747FE" w:rsidRPr="001A28EF" w:rsidRDefault="007747FE" w:rsidP="007747FE">
      <w:pPr>
        <w:numPr>
          <w:ilvl w:val="0"/>
          <w:numId w:val="18"/>
        </w:numPr>
        <w:spacing w:after="120" w:line="276" w:lineRule="auto"/>
        <w:jc w:val="both"/>
        <w:rPr>
          <w:rFonts w:ascii="Arial" w:hAnsi="Arial" w:cs="Arial"/>
          <w:sz w:val="20"/>
          <w:szCs w:val="20"/>
        </w:rPr>
      </w:pPr>
      <w:r w:rsidRPr="001A28EF">
        <w:rPr>
          <w:rFonts w:ascii="Arial" w:hAnsi="Arial" w:cs="Arial"/>
          <w:sz w:val="20"/>
          <w:szCs w:val="20"/>
        </w:rPr>
        <w:t>Zostanie wydany nakaz zajęcia majątku Wykonawcy.</w:t>
      </w:r>
    </w:p>
    <w:p w14:paraId="63E70CB0" w14:textId="77777777" w:rsidR="007747FE" w:rsidRPr="001A28EF" w:rsidRDefault="007747FE" w:rsidP="007747FE">
      <w:pPr>
        <w:numPr>
          <w:ilvl w:val="0"/>
          <w:numId w:val="18"/>
        </w:numPr>
        <w:spacing w:after="120" w:line="276" w:lineRule="auto"/>
        <w:jc w:val="both"/>
        <w:rPr>
          <w:rFonts w:ascii="Arial" w:hAnsi="Arial" w:cs="Arial"/>
          <w:sz w:val="20"/>
          <w:szCs w:val="20"/>
        </w:rPr>
      </w:pPr>
      <w:r w:rsidRPr="001A28EF">
        <w:rPr>
          <w:rFonts w:ascii="Arial" w:hAnsi="Arial" w:cs="Arial"/>
          <w:sz w:val="20"/>
          <w:szCs w:val="20"/>
        </w:rPr>
        <w:t>Wykonawca nie rozpoczął robót bez uzasadnionych przyczyn oraz nie kontynuuje ich pomimo wezwania Zamawiającego złożonego na piśmie.</w:t>
      </w:r>
    </w:p>
    <w:p w14:paraId="31DE9999" w14:textId="77777777" w:rsidR="007747FE" w:rsidRPr="001A28EF" w:rsidRDefault="007747FE" w:rsidP="007747FE">
      <w:pPr>
        <w:numPr>
          <w:ilvl w:val="0"/>
          <w:numId w:val="12"/>
        </w:numPr>
        <w:spacing w:after="120" w:line="276" w:lineRule="auto"/>
        <w:jc w:val="both"/>
        <w:rPr>
          <w:rFonts w:ascii="Arial" w:hAnsi="Arial" w:cs="Arial"/>
          <w:sz w:val="20"/>
          <w:szCs w:val="20"/>
        </w:rPr>
      </w:pPr>
      <w:r w:rsidRPr="001A28EF">
        <w:rPr>
          <w:rFonts w:ascii="Arial" w:hAnsi="Arial" w:cs="Arial"/>
          <w:sz w:val="20"/>
          <w:szCs w:val="20"/>
        </w:rPr>
        <w:lastRenderedPageBreak/>
        <w:t>Wykonawcy przysługuje prawo odstąpienia od umowy, jeżeli:</w:t>
      </w:r>
    </w:p>
    <w:p w14:paraId="43B75E5F" w14:textId="77777777" w:rsidR="007747FE" w:rsidRPr="001A28EF" w:rsidRDefault="007747FE" w:rsidP="007747FE">
      <w:pPr>
        <w:numPr>
          <w:ilvl w:val="0"/>
          <w:numId w:val="19"/>
        </w:numPr>
        <w:spacing w:after="120" w:line="276" w:lineRule="auto"/>
        <w:jc w:val="both"/>
        <w:rPr>
          <w:rFonts w:ascii="Arial" w:hAnsi="Arial" w:cs="Arial"/>
          <w:sz w:val="20"/>
          <w:szCs w:val="20"/>
        </w:rPr>
      </w:pPr>
      <w:r w:rsidRPr="001A28EF">
        <w:rPr>
          <w:rFonts w:ascii="Arial" w:hAnsi="Arial" w:cs="Arial"/>
          <w:sz w:val="20"/>
          <w:szCs w:val="20"/>
        </w:rPr>
        <w:t>Zamawiający zawiadomi Wykonawcę, iż z powodu zaistnienia uprzednio nieprzewidzianych okoliczności nie będzie mógł spełnić swoich zobowiązań umownych wobec Wykonawcy.</w:t>
      </w:r>
    </w:p>
    <w:p w14:paraId="6CAC298B" w14:textId="77777777" w:rsidR="007747FE" w:rsidRPr="001A28EF" w:rsidRDefault="007747FE" w:rsidP="007747FE">
      <w:pPr>
        <w:numPr>
          <w:ilvl w:val="0"/>
          <w:numId w:val="12"/>
        </w:numPr>
        <w:spacing w:after="120" w:line="276" w:lineRule="auto"/>
        <w:ind w:hanging="357"/>
        <w:jc w:val="both"/>
        <w:rPr>
          <w:rFonts w:ascii="Arial" w:hAnsi="Arial" w:cs="Arial"/>
          <w:sz w:val="20"/>
          <w:szCs w:val="20"/>
        </w:rPr>
      </w:pPr>
      <w:r w:rsidRPr="001A28EF">
        <w:rPr>
          <w:rFonts w:ascii="Arial" w:hAnsi="Arial" w:cs="Arial"/>
          <w:sz w:val="20"/>
          <w:szCs w:val="20"/>
        </w:rPr>
        <w:t>Oświadczenie o odstąpieniu od umowy z przyczyn, o których mowa w ust. 1 i 2 powinno zostać złożone w terminie 30 dni od daty powzięcia wiadomości o okolicznościach uzasadniających odstąpienie od umowy.</w:t>
      </w:r>
    </w:p>
    <w:p w14:paraId="23C29AD4" w14:textId="27323143" w:rsidR="007747FE" w:rsidRPr="001A28EF" w:rsidRDefault="007747FE" w:rsidP="007747FE">
      <w:pPr>
        <w:numPr>
          <w:ilvl w:val="0"/>
          <w:numId w:val="12"/>
        </w:numPr>
        <w:spacing w:after="120" w:line="276" w:lineRule="auto"/>
        <w:ind w:hanging="357"/>
        <w:jc w:val="both"/>
        <w:rPr>
          <w:rFonts w:ascii="Arial" w:hAnsi="Arial" w:cs="Arial"/>
          <w:sz w:val="20"/>
          <w:szCs w:val="20"/>
        </w:rPr>
      </w:pPr>
      <w:r w:rsidRPr="001A28EF">
        <w:rPr>
          <w:rFonts w:ascii="Arial" w:hAnsi="Arial" w:cs="Arial"/>
          <w:sz w:val="20"/>
          <w:szCs w:val="20"/>
        </w:rPr>
        <w:t>Jeżeli Wykonawca wykonuje prace związane z wykonaniem zadania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14:paraId="7BBA8F0E" w14:textId="77777777" w:rsidR="007747FE" w:rsidRPr="001A28EF" w:rsidRDefault="007747FE" w:rsidP="007747FE">
      <w:pPr>
        <w:numPr>
          <w:ilvl w:val="0"/>
          <w:numId w:val="12"/>
        </w:numPr>
        <w:spacing w:after="120" w:line="276" w:lineRule="auto"/>
        <w:jc w:val="both"/>
        <w:rPr>
          <w:rFonts w:ascii="Arial" w:hAnsi="Arial" w:cs="Arial"/>
          <w:sz w:val="20"/>
          <w:szCs w:val="20"/>
        </w:rPr>
      </w:pPr>
      <w:r w:rsidRPr="001A28EF">
        <w:rPr>
          <w:rFonts w:ascii="Arial" w:hAnsi="Arial" w:cs="Arial"/>
          <w:sz w:val="20"/>
          <w:szCs w:val="20"/>
        </w:rPr>
        <w:t>Odstąpienie od umowy winno nastąpić w formie pisemnej pod rygorem nieważności takiego oświadczenia i powinno zawierać uzasadnienie.</w:t>
      </w:r>
    </w:p>
    <w:p w14:paraId="3F0EF656" w14:textId="77777777" w:rsidR="007747FE" w:rsidRPr="001A28EF" w:rsidRDefault="007747FE" w:rsidP="007747FE">
      <w:pPr>
        <w:pStyle w:val="Nagwek2"/>
        <w:numPr>
          <w:ilvl w:val="0"/>
          <w:numId w:val="0"/>
        </w:numPr>
        <w:spacing w:before="0" w:after="120" w:line="240" w:lineRule="auto"/>
        <w:rPr>
          <w:rFonts w:ascii="Arial" w:hAnsi="Arial" w:cs="Arial"/>
          <w:b w:val="0"/>
          <w:bCs w:val="0"/>
          <w:color w:val="auto"/>
          <w:sz w:val="20"/>
          <w:szCs w:val="20"/>
        </w:rPr>
      </w:pPr>
      <w:r w:rsidRPr="001A28EF">
        <w:rPr>
          <w:rFonts w:ascii="Arial" w:hAnsi="Arial" w:cs="Arial"/>
          <w:b w:val="0"/>
          <w:bCs w:val="0"/>
          <w:color w:val="auto"/>
          <w:sz w:val="20"/>
          <w:szCs w:val="20"/>
        </w:rPr>
        <w:t>ZMIANY UMOWY</w:t>
      </w:r>
    </w:p>
    <w:p w14:paraId="3C0D0A99" w14:textId="77777777" w:rsidR="007747FE" w:rsidRPr="001A28EF" w:rsidRDefault="007747FE" w:rsidP="007747FE">
      <w:pPr>
        <w:jc w:val="center"/>
        <w:rPr>
          <w:rFonts w:ascii="Arial" w:hAnsi="Arial" w:cs="Arial"/>
          <w:sz w:val="20"/>
          <w:szCs w:val="20"/>
        </w:rPr>
      </w:pPr>
      <w:r w:rsidRPr="001A28EF">
        <w:rPr>
          <w:rFonts w:ascii="Arial" w:hAnsi="Arial" w:cs="Arial"/>
          <w:sz w:val="20"/>
          <w:szCs w:val="20"/>
        </w:rPr>
        <w:t>§9</w:t>
      </w:r>
    </w:p>
    <w:p w14:paraId="5B5C62C0" w14:textId="77777777" w:rsidR="007747FE" w:rsidRPr="001A28EF" w:rsidRDefault="007747FE" w:rsidP="007747FE">
      <w:pPr>
        <w:numPr>
          <w:ilvl w:val="0"/>
          <w:numId w:val="13"/>
        </w:numPr>
        <w:spacing w:after="120" w:line="276" w:lineRule="auto"/>
        <w:ind w:hanging="357"/>
        <w:jc w:val="both"/>
        <w:rPr>
          <w:rFonts w:ascii="Arial" w:hAnsi="Arial" w:cs="Arial"/>
          <w:sz w:val="20"/>
          <w:szCs w:val="20"/>
        </w:rPr>
      </w:pPr>
      <w:r w:rsidRPr="001A28EF">
        <w:rPr>
          <w:rFonts w:ascii="Arial" w:hAnsi="Arial" w:cs="Arial"/>
          <w:sz w:val="20"/>
          <w:szCs w:val="20"/>
        </w:rPr>
        <w:t>Przewiduje się zmiany umowy polegające na:</w:t>
      </w:r>
    </w:p>
    <w:p w14:paraId="0245516C" w14:textId="77777777" w:rsidR="007747FE" w:rsidRPr="001A28EF" w:rsidRDefault="007747FE" w:rsidP="007747FE">
      <w:pPr>
        <w:numPr>
          <w:ilvl w:val="0"/>
          <w:numId w:val="14"/>
        </w:numPr>
        <w:spacing w:after="120" w:line="276" w:lineRule="auto"/>
        <w:ind w:hanging="357"/>
        <w:jc w:val="both"/>
        <w:rPr>
          <w:rFonts w:ascii="Arial" w:hAnsi="Arial" w:cs="Arial"/>
          <w:sz w:val="20"/>
          <w:szCs w:val="20"/>
        </w:rPr>
      </w:pPr>
      <w:r w:rsidRPr="001A28EF">
        <w:rPr>
          <w:rFonts w:ascii="Arial" w:hAnsi="Arial" w:cs="Arial"/>
          <w:sz w:val="20"/>
          <w:szCs w:val="20"/>
        </w:rPr>
        <w:t>Uzasadnionym przedłużeniu terminu realizacji umowy w razie wystąpienia:</w:t>
      </w:r>
    </w:p>
    <w:p w14:paraId="38513E67" w14:textId="77777777" w:rsidR="007747FE" w:rsidRPr="001A28EF" w:rsidRDefault="007747FE" w:rsidP="007747FE">
      <w:pPr>
        <w:numPr>
          <w:ilvl w:val="0"/>
          <w:numId w:val="11"/>
        </w:numPr>
        <w:spacing w:after="120" w:line="276" w:lineRule="auto"/>
        <w:ind w:hanging="357"/>
        <w:jc w:val="both"/>
        <w:rPr>
          <w:rFonts w:ascii="Arial" w:hAnsi="Arial" w:cs="Arial"/>
          <w:sz w:val="20"/>
          <w:szCs w:val="20"/>
        </w:rPr>
      </w:pPr>
      <w:r w:rsidRPr="001A28EF">
        <w:rPr>
          <w:rFonts w:ascii="Arial" w:hAnsi="Arial" w:cs="Arial"/>
          <w:sz w:val="20"/>
          <w:szCs w:val="20"/>
        </w:rPr>
        <w:t>konieczności zlecenia robót zamiennych lub dodatkowych;</w:t>
      </w:r>
    </w:p>
    <w:p w14:paraId="1FD3C8AB" w14:textId="77777777" w:rsidR="007747FE" w:rsidRPr="001A28EF" w:rsidRDefault="007747FE" w:rsidP="007747FE">
      <w:pPr>
        <w:numPr>
          <w:ilvl w:val="0"/>
          <w:numId w:val="11"/>
        </w:numPr>
        <w:spacing w:after="120" w:line="276" w:lineRule="auto"/>
        <w:ind w:hanging="357"/>
        <w:jc w:val="both"/>
        <w:rPr>
          <w:rFonts w:ascii="Arial" w:hAnsi="Arial" w:cs="Arial"/>
          <w:sz w:val="20"/>
          <w:szCs w:val="20"/>
        </w:rPr>
      </w:pPr>
      <w:r w:rsidRPr="001A28EF">
        <w:rPr>
          <w:rFonts w:ascii="Arial" w:hAnsi="Arial" w:cs="Arial"/>
          <w:sz w:val="20"/>
          <w:szCs w:val="20"/>
        </w:rPr>
        <w:t>sytuacji niemożliwej do przewidzenia w chwili zawarcia umowy, a mającej wpływ na realizację robót;</w:t>
      </w:r>
    </w:p>
    <w:p w14:paraId="1AC60B09" w14:textId="77777777" w:rsidR="007747FE" w:rsidRPr="001A28EF" w:rsidRDefault="007747FE" w:rsidP="007747FE">
      <w:pPr>
        <w:numPr>
          <w:ilvl w:val="0"/>
          <w:numId w:val="11"/>
        </w:numPr>
        <w:spacing w:after="120" w:line="276" w:lineRule="auto"/>
        <w:ind w:hanging="357"/>
        <w:jc w:val="both"/>
        <w:rPr>
          <w:rFonts w:ascii="Arial" w:hAnsi="Arial" w:cs="Arial"/>
          <w:sz w:val="20"/>
          <w:szCs w:val="20"/>
        </w:rPr>
      </w:pPr>
      <w:r w:rsidRPr="001A28EF">
        <w:rPr>
          <w:rFonts w:ascii="Arial" w:hAnsi="Arial" w:cs="Arial"/>
          <w:sz w:val="20"/>
          <w:szCs w:val="20"/>
        </w:rPr>
        <w:t>zaistnienia siły wyższej;</w:t>
      </w:r>
    </w:p>
    <w:p w14:paraId="3AA2139D" w14:textId="77777777" w:rsidR="007747FE" w:rsidRPr="001A28EF" w:rsidRDefault="007747FE" w:rsidP="007747FE">
      <w:pPr>
        <w:numPr>
          <w:ilvl w:val="0"/>
          <w:numId w:val="11"/>
        </w:numPr>
        <w:spacing w:after="120" w:line="276" w:lineRule="auto"/>
        <w:ind w:hanging="357"/>
        <w:jc w:val="both"/>
        <w:rPr>
          <w:rFonts w:ascii="Arial" w:hAnsi="Arial" w:cs="Arial"/>
          <w:sz w:val="20"/>
          <w:szCs w:val="20"/>
        </w:rPr>
      </w:pPr>
      <w:r w:rsidRPr="001A28EF">
        <w:rPr>
          <w:rFonts w:ascii="Arial" w:hAnsi="Arial" w:cs="Arial"/>
          <w:sz w:val="20"/>
          <w:szCs w:val="20"/>
        </w:rPr>
        <w:t>przestojów i opóźnień zawinionych przez Zamawiającego.</w:t>
      </w:r>
    </w:p>
    <w:p w14:paraId="76D7427A" w14:textId="77777777" w:rsidR="007747FE" w:rsidRPr="001A28EF" w:rsidRDefault="007747FE" w:rsidP="007747FE">
      <w:pPr>
        <w:numPr>
          <w:ilvl w:val="0"/>
          <w:numId w:val="14"/>
        </w:numPr>
        <w:spacing w:after="120" w:line="276" w:lineRule="auto"/>
        <w:jc w:val="both"/>
        <w:rPr>
          <w:rFonts w:ascii="Arial" w:hAnsi="Arial" w:cs="Arial"/>
          <w:sz w:val="20"/>
          <w:szCs w:val="20"/>
        </w:rPr>
      </w:pPr>
      <w:r w:rsidRPr="001A28EF">
        <w:rPr>
          <w:rFonts w:ascii="Arial" w:hAnsi="Arial" w:cs="Arial"/>
          <w:sz w:val="20"/>
          <w:szCs w:val="20"/>
        </w:rPr>
        <w:t xml:space="preserve">okoliczności uzasadniających zmianę niniejszej umowy, których wystąpienia nie można było przewidzieć na etapie zawierania umowy, a mogących skutkować koniecznością zlecenia robót dodatkowych lub zamiennych -  w uzasadnionym przypadku przewiduje się zmianę ceny </w:t>
      </w:r>
    </w:p>
    <w:p w14:paraId="3B1E375C" w14:textId="77777777" w:rsidR="007747FE" w:rsidRPr="001A28EF" w:rsidRDefault="007747FE" w:rsidP="007747FE">
      <w:pPr>
        <w:numPr>
          <w:ilvl w:val="0"/>
          <w:numId w:val="14"/>
        </w:numPr>
        <w:spacing w:after="120" w:line="276" w:lineRule="auto"/>
        <w:ind w:hanging="357"/>
        <w:jc w:val="both"/>
        <w:rPr>
          <w:rFonts w:ascii="Arial" w:hAnsi="Arial" w:cs="Arial"/>
          <w:sz w:val="20"/>
          <w:szCs w:val="20"/>
        </w:rPr>
      </w:pPr>
      <w:r w:rsidRPr="001A28EF">
        <w:rPr>
          <w:rFonts w:ascii="Arial" w:hAnsi="Arial" w:cs="Arial"/>
          <w:sz w:val="20"/>
          <w:szCs w:val="20"/>
        </w:rPr>
        <w:t>Zmianie nazwy, adresu firmy, spowodowane zmianą formy organizacyjno-prawnej, przekształceniem lub połączeniem z inną firmą.</w:t>
      </w:r>
    </w:p>
    <w:p w14:paraId="113E93C6" w14:textId="77777777" w:rsidR="007747FE" w:rsidRPr="001A28EF" w:rsidRDefault="007747FE" w:rsidP="007747FE">
      <w:pPr>
        <w:numPr>
          <w:ilvl w:val="0"/>
          <w:numId w:val="14"/>
        </w:numPr>
        <w:spacing w:after="120" w:line="276" w:lineRule="auto"/>
        <w:ind w:hanging="357"/>
        <w:jc w:val="both"/>
        <w:rPr>
          <w:rFonts w:ascii="Arial" w:hAnsi="Arial" w:cs="Arial"/>
          <w:sz w:val="20"/>
          <w:szCs w:val="20"/>
        </w:rPr>
      </w:pPr>
      <w:r w:rsidRPr="001A28EF">
        <w:rPr>
          <w:rFonts w:ascii="Arial" w:hAnsi="Arial" w:cs="Arial"/>
          <w:sz w:val="20"/>
          <w:szCs w:val="20"/>
        </w:rPr>
        <w:t>Zmianie wynagrodzenia Wykonawcy w przypadku zmiany przez ustawodawcę przepisów dotyczących stawki procentowej należnego podatku VAT.</w:t>
      </w:r>
    </w:p>
    <w:p w14:paraId="28B7D41E" w14:textId="77777777" w:rsidR="007747FE" w:rsidRPr="001A28EF" w:rsidRDefault="007747FE" w:rsidP="007747FE">
      <w:pPr>
        <w:numPr>
          <w:ilvl w:val="0"/>
          <w:numId w:val="13"/>
        </w:numPr>
        <w:spacing w:after="120" w:line="276" w:lineRule="auto"/>
        <w:ind w:hanging="357"/>
        <w:jc w:val="both"/>
        <w:rPr>
          <w:rFonts w:ascii="Arial" w:hAnsi="Arial" w:cs="Arial"/>
          <w:sz w:val="20"/>
          <w:szCs w:val="20"/>
        </w:rPr>
      </w:pPr>
      <w:r w:rsidRPr="001A28EF">
        <w:rPr>
          <w:rFonts w:ascii="Arial" w:hAnsi="Arial" w:cs="Arial"/>
          <w:sz w:val="20"/>
          <w:szCs w:val="20"/>
        </w:rPr>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2F515DCA" w14:textId="77777777" w:rsidR="007747FE" w:rsidRPr="001A28EF" w:rsidRDefault="007747FE" w:rsidP="007747FE">
      <w:pPr>
        <w:numPr>
          <w:ilvl w:val="0"/>
          <w:numId w:val="13"/>
        </w:numPr>
        <w:spacing w:after="120" w:line="276" w:lineRule="auto"/>
        <w:ind w:hanging="357"/>
        <w:jc w:val="both"/>
        <w:rPr>
          <w:rFonts w:ascii="Arial" w:hAnsi="Arial" w:cs="Arial"/>
          <w:sz w:val="20"/>
          <w:szCs w:val="20"/>
        </w:rPr>
      </w:pPr>
      <w:r w:rsidRPr="001A28EF">
        <w:rPr>
          <w:rFonts w:ascii="Arial" w:hAnsi="Arial" w:cs="Arial"/>
          <w:sz w:val="20"/>
          <w:szCs w:val="20"/>
        </w:rPr>
        <w:t>Wszelkie zmiany i uzupełnienia treści umowy mogą być dokonywane wyłącznie za zgodą obydwu stron i stosownie uzasadnione, w formie pisemnej, pod rygorem nieważności.</w:t>
      </w:r>
    </w:p>
    <w:p w14:paraId="5F87CE85" w14:textId="77777777" w:rsidR="007747FE" w:rsidRPr="001A28EF" w:rsidRDefault="007747FE" w:rsidP="007747FE">
      <w:pPr>
        <w:numPr>
          <w:ilvl w:val="0"/>
          <w:numId w:val="13"/>
        </w:numPr>
        <w:spacing w:after="120" w:line="276" w:lineRule="auto"/>
        <w:jc w:val="both"/>
        <w:rPr>
          <w:rFonts w:ascii="Arial" w:hAnsi="Arial" w:cs="Arial"/>
          <w:sz w:val="20"/>
          <w:szCs w:val="20"/>
        </w:rPr>
      </w:pPr>
      <w:r w:rsidRPr="001A28EF">
        <w:rPr>
          <w:rFonts w:ascii="Arial" w:hAnsi="Arial" w:cs="Arial"/>
          <w:sz w:val="20"/>
          <w:szCs w:val="20"/>
        </w:rPr>
        <w:t>Zamawiający dopuszcza możliwość dokonywania istotnych i nieistotnych zmian zawartej umowy w stosunku do treści oferty na podstawie której dokonano wyboru Wykonawcy w rozumieniu art. 455 ustawy Prawo zamówień publicznych.</w:t>
      </w:r>
    </w:p>
    <w:p w14:paraId="780AB0BC" w14:textId="77777777" w:rsidR="007747FE" w:rsidRPr="001A28EF" w:rsidRDefault="007747FE" w:rsidP="007747FE">
      <w:pPr>
        <w:numPr>
          <w:ilvl w:val="0"/>
          <w:numId w:val="13"/>
        </w:numPr>
        <w:spacing w:after="120" w:line="276" w:lineRule="auto"/>
        <w:jc w:val="both"/>
        <w:rPr>
          <w:rFonts w:ascii="Arial" w:hAnsi="Arial" w:cs="Arial"/>
          <w:sz w:val="20"/>
          <w:szCs w:val="20"/>
        </w:rPr>
      </w:pPr>
      <w:r w:rsidRPr="001A28EF">
        <w:rPr>
          <w:rFonts w:ascii="Arial" w:hAnsi="Arial" w:cs="Arial"/>
          <w:sz w:val="20"/>
          <w:szCs w:val="20"/>
        </w:rPr>
        <w:t xml:space="preserve">Każda Zmiana mająca wpływ na: </w:t>
      </w:r>
    </w:p>
    <w:p w14:paraId="4D2B1621" w14:textId="77777777" w:rsidR="007747FE" w:rsidRPr="001A28EF" w:rsidRDefault="007747FE" w:rsidP="007747FE">
      <w:pPr>
        <w:numPr>
          <w:ilvl w:val="0"/>
          <w:numId w:val="15"/>
        </w:numPr>
        <w:spacing w:after="120" w:line="276" w:lineRule="auto"/>
        <w:jc w:val="both"/>
        <w:rPr>
          <w:rFonts w:ascii="Arial" w:hAnsi="Arial" w:cs="Arial"/>
          <w:sz w:val="20"/>
          <w:szCs w:val="20"/>
        </w:rPr>
      </w:pPr>
      <w:r w:rsidRPr="001A28EF">
        <w:rPr>
          <w:rFonts w:ascii="Arial" w:hAnsi="Arial" w:cs="Arial"/>
          <w:sz w:val="20"/>
          <w:szCs w:val="20"/>
        </w:rPr>
        <w:t>zmiany wynagrodzenia należnego Wykonawcy; lub</w:t>
      </w:r>
    </w:p>
    <w:p w14:paraId="08FCD751" w14:textId="77777777" w:rsidR="007747FE" w:rsidRPr="001A28EF" w:rsidRDefault="007747FE" w:rsidP="007747FE">
      <w:pPr>
        <w:numPr>
          <w:ilvl w:val="0"/>
          <w:numId w:val="15"/>
        </w:numPr>
        <w:spacing w:after="120" w:line="276" w:lineRule="auto"/>
        <w:jc w:val="both"/>
        <w:rPr>
          <w:rFonts w:ascii="Arial" w:hAnsi="Arial" w:cs="Arial"/>
          <w:sz w:val="20"/>
          <w:szCs w:val="20"/>
        </w:rPr>
      </w:pPr>
      <w:r w:rsidRPr="001A28EF">
        <w:rPr>
          <w:rFonts w:ascii="Arial" w:hAnsi="Arial" w:cs="Arial"/>
          <w:sz w:val="20"/>
          <w:szCs w:val="20"/>
        </w:rPr>
        <w:t>przedłużenie terminu wykonania zamówienia</w:t>
      </w:r>
    </w:p>
    <w:p w14:paraId="66DD0468" w14:textId="77777777" w:rsidR="007747FE" w:rsidRPr="001A28EF" w:rsidRDefault="007747FE" w:rsidP="007747FE">
      <w:pPr>
        <w:spacing w:line="276" w:lineRule="auto"/>
        <w:ind w:left="360"/>
        <w:rPr>
          <w:rFonts w:ascii="Arial" w:hAnsi="Arial" w:cs="Arial"/>
          <w:sz w:val="20"/>
          <w:szCs w:val="20"/>
        </w:rPr>
      </w:pPr>
      <w:r w:rsidRPr="001A28EF">
        <w:rPr>
          <w:rFonts w:ascii="Arial" w:hAnsi="Arial" w:cs="Arial"/>
          <w:sz w:val="20"/>
          <w:szCs w:val="20"/>
        </w:rPr>
        <w:t xml:space="preserve">musi być dokonana poprzez sporządzenie pisemnego aneksu do umowy. </w:t>
      </w:r>
    </w:p>
    <w:p w14:paraId="47FEFCA5" w14:textId="77777777" w:rsidR="007747FE" w:rsidRPr="001A28EF" w:rsidRDefault="007747FE" w:rsidP="007747FE">
      <w:pPr>
        <w:numPr>
          <w:ilvl w:val="0"/>
          <w:numId w:val="13"/>
        </w:numPr>
        <w:spacing w:after="120" w:line="276" w:lineRule="auto"/>
        <w:jc w:val="both"/>
        <w:rPr>
          <w:rFonts w:ascii="Arial" w:hAnsi="Arial" w:cs="Arial"/>
          <w:sz w:val="20"/>
          <w:szCs w:val="20"/>
        </w:rPr>
      </w:pPr>
      <w:r w:rsidRPr="001A28EF">
        <w:rPr>
          <w:rFonts w:ascii="Arial" w:hAnsi="Arial" w:cs="Arial"/>
          <w:sz w:val="20"/>
          <w:szCs w:val="20"/>
        </w:rPr>
        <w:t>Zmiany może inicjować każda ze stron umowy wyłącznie w formie pisemnej, określając warunki jej dokonania, biorąc pod uwagę w szczególności:</w:t>
      </w:r>
    </w:p>
    <w:p w14:paraId="1C2F313E" w14:textId="77777777" w:rsidR="007747FE" w:rsidRPr="001A28EF" w:rsidRDefault="007747FE" w:rsidP="007747FE">
      <w:pPr>
        <w:numPr>
          <w:ilvl w:val="0"/>
          <w:numId w:val="16"/>
        </w:numPr>
        <w:spacing w:after="120" w:line="276" w:lineRule="auto"/>
        <w:jc w:val="both"/>
        <w:rPr>
          <w:rFonts w:ascii="Arial" w:hAnsi="Arial" w:cs="Arial"/>
          <w:sz w:val="20"/>
          <w:szCs w:val="20"/>
        </w:rPr>
      </w:pPr>
      <w:r w:rsidRPr="001A28EF">
        <w:rPr>
          <w:rFonts w:ascii="Arial" w:hAnsi="Arial" w:cs="Arial"/>
          <w:sz w:val="20"/>
          <w:szCs w:val="20"/>
        </w:rPr>
        <w:lastRenderedPageBreak/>
        <w:t>opis zmiany,</w:t>
      </w:r>
    </w:p>
    <w:p w14:paraId="5980CF32" w14:textId="77777777" w:rsidR="007747FE" w:rsidRPr="001A28EF" w:rsidRDefault="007747FE" w:rsidP="007747FE">
      <w:pPr>
        <w:numPr>
          <w:ilvl w:val="0"/>
          <w:numId w:val="16"/>
        </w:numPr>
        <w:spacing w:after="120" w:line="276" w:lineRule="auto"/>
        <w:jc w:val="both"/>
        <w:rPr>
          <w:rFonts w:ascii="Arial" w:hAnsi="Arial" w:cs="Arial"/>
          <w:sz w:val="20"/>
          <w:szCs w:val="20"/>
        </w:rPr>
      </w:pPr>
      <w:r w:rsidRPr="001A28EF">
        <w:rPr>
          <w:rFonts w:ascii="Arial" w:hAnsi="Arial" w:cs="Arial"/>
          <w:sz w:val="20"/>
          <w:szCs w:val="20"/>
        </w:rPr>
        <w:t>uzasadnienie zmiany,</w:t>
      </w:r>
    </w:p>
    <w:p w14:paraId="3D99896E" w14:textId="77777777" w:rsidR="007747FE" w:rsidRPr="001A28EF" w:rsidRDefault="007747FE" w:rsidP="007747FE">
      <w:pPr>
        <w:numPr>
          <w:ilvl w:val="0"/>
          <w:numId w:val="16"/>
        </w:numPr>
        <w:spacing w:after="120" w:line="276" w:lineRule="auto"/>
        <w:jc w:val="both"/>
        <w:rPr>
          <w:rFonts w:ascii="Arial" w:hAnsi="Arial" w:cs="Arial"/>
          <w:sz w:val="20"/>
          <w:szCs w:val="20"/>
        </w:rPr>
      </w:pPr>
      <w:r w:rsidRPr="001A28EF">
        <w:rPr>
          <w:rFonts w:ascii="Arial" w:hAnsi="Arial" w:cs="Arial"/>
          <w:sz w:val="20"/>
          <w:szCs w:val="20"/>
        </w:rPr>
        <w:t>koszt zmiany i sposób jego wyliczenia,</w:t>
      </w:r>
    </w:p>
    <w:p w14:paraId="463A19C0" w14:textId="77777777" w:rsidR="007747FE" w:rsidRPr="001A28EF" w:rsidRDefault="007747FE" w:rsidP="007747FE">
      <w:pPr>
        <w:numPr>
          <w:ilvl w:val="0"/>
          <w:numId w:val="16"/>
        </w:numPr>
        <w:spacing w:after="120" w:line="276" w:lineRule="auto"/>
        <w:jc w:val="both"/>
        <w:rPr>
          <w:rFonts w:ascii="Arial" w:hAnsi="Arial" w:cs="Arial"/>
          <w:sz w:val="20"/>
          <w:szCs w:val="20"/>
        </w:rPr>
      </w:pPr>
      <w:r w:rsidRPr="001A28EF">
        <w:rPr>
          <w:rFonts w:ascii="Arial" w:hAnsi="Arial" w:cs="Arial"/>
          <w:sz w:val="20"/>
          <w:szCs w:val="20"/>
        </w:rPr>
        <w:t>wpływ zmiany na wysokość wynagrodzenia,</w:t>
      </w:r>
    </w:p>
    <w:p w14:paraId="3DFABDF5" w14:textId="77777777" w:rsidR="007747FE" w:rsidRPr="001A28EF" w:rsidRDefault="007747FE" w:rsidP="007747FE">
      <w:pPr>
        <w:numPr>
          <w:ilvl w:val="0"/>
          <w:numId w:val="16"/>
        </w:numPr>
        <w:spacing w:after="120" w:line="276" w:lineRule="auto"/>
        <w:jc w:val="both"/>
        <w:rPr>
          <w:rFonts w:ascii="Arial" w:hAnsi="Arial" w:cs="Arial"/>
          <w:sz w:val="20"/>
          <w:szCs w:val="20"/>
        </w:rPr>
      </w:pPr>
      <w:r w:rsidRPr="001A28EF">
        <w:rPr>
          <w:rFonts w:ascii="Arial" w:hAnsi="Arial" w:cs="Arial"/>
          <w:sz w:val="20"/>
          <w:szCs w:val="20"/>
        </w:rPr>
        <w:t>czas wykonania zmiany,</w:t>
      </w:r>
    </w:p>
    <w:p w14:paraId="5756265C" w14:textId="77777777" w:rsidR="007747FE" w:rsidRPr="001A28EF" w:rsidRDefault="007747FE" w:rsidP="007747FE">
      <w:pPr>
        <w:numPr>
          <w:ilvl w:val="0"/>
          <w:numId w:val="16"/>
        </w:numPr>
        <w:spacing w:after="120" w:line="276" w:lineRule="auto"/>
        <w:jc w:val="both"/>
        <w:rPr>
          <w:rFonts w:ascii="Arial" w:hAnsi="Arial" w:cs="Arial"/>
          <w:sz w:val="20"/>
          <w:szCs w:val="20"/>
        </w:rPr>
      </w:pPr>
      <w:r w:rsidRPr="001A28EF">
        <w:rPr>
          <w:rFonts w:ascii="Arial" w:hAnsi="Arial" w:cs="Arial"/>
          <w:sz w:val="20"/>
          <w:szCs w:val="20"/>
        </w:rPr>
        <w:t>wpływ zmiany na termin zakończenia umowy,</w:t>
      </w:r>
    </w:p>
    <w:p w14:paraId="1F0A86C5" w14:textId="77777777" w:rsidR="007747FE" w:rsidRPr="001A28EF" w:rsidRDefault="007747FE" w:rsidP="007747FE">
      <w:pPr>
        <w:numPr>
          <w:ilvl w:val="0"/>
          <w:numId w:val="16"/>
        </w:numPr>
        <w:spacing w:after="120" w:line="276" w:lineRule="auto"/>
        <w:jc w:val="both"/>
        <w:rPr>
          <w:rFonts w:ascii="Arial" w:hAnsi="Arial" w:cs="Arial"/>
          <w:sz w:val="20"/>
          <w:szCs w:val="20"/>
        </w:rPr>
      </w:pPr>
      <w:r w:rsidRPr="001A28EF">
        <w:rPr>
          <w:rFonts w:ascii="Arial" w:hAnsi="Arial" w:cs="Arial"/>
          <w:sz w:val="20"/>
          <w:szCs w:val="20"/>
        </w:rPr>
        <w:t>konieczność sporządzenia aneksu do umowy.</w:t>
      </w:r>
    </w:p>
    <w:p w14:paraId="71E0E3E4" w14:textId="77777777" w:rsidR="007747FE" w:rsidRPr="001A28EF" w:rsidRDefault="007747FE" w:rsidP="007747FE">
      <w:pPr>
        <w:numPr>
          <w:ilvl w:val="0"/>
          <w:numId w:val="13"/>
        </w:numPr>
        <w:spacing w:after="120" w:line="276" w:lineRule="auto"/>
        <w:jc w:val="both"/>
        <w:rPr>
          <w:rFonts w:ascii="Arial" w:hAnsi="Arial" w:cs="Arial"/>
          <w:sz w:val="20"/>
          <w:szCs w:val="20"/>
        </w:rPr>
      </w:pPr>
      <w:r w:rsidRPr="001A28EF">
        <w:rPr>
          <w:rFonts w:ascii="Arial" w:hAnsi="Arial" w:cs="Arial"/>
          <w:sz w:val="20"/>
          <w:szCs w:val="20"/>
        </w:rPr>
        <w:t>W przypadku wystąpienia Zmian w Umowie zostanie sporządzony „Protokół Konieczności i negocjacji cen” – dokument zawierający w swej treści w szczególności uzasadnienie dla wykonania robót dodatkowych i/lub zamiennych, wartość cenową Zmiany.</w:t>
      </w:r>
    </w:p>
    <w:p w14:paraId="5B93A819" w14:textId="77777777" w:rsidR="007747FE" w:rsidRPr="001A28EF" w:rsidRDefault="007747FE" w:rsidP="007747FE">
      <w:pPr>
        <w:numPr>
          <w:ilvl w:val="0"/>
          <w:numId w:val="13"/>
        </w:numPr>
        <w:spacing w:after="120" w:line="276" w:lineRule="auto"/>
        <w:jc w:val="both"/>
        <w:rPr>
          <w:rFonts w:ascii="Arial" w:hAnsi="Arial" w:cs="Arial"/>
          <w:sz w:val="20"/>
          <w:szCs w:val="20"/>
        </w:rPr>
      </w:pPr>
      <w:r w:rsidRPr="001A28EF">
        <w:rPr>
          <w:rFonts w:ascii="Arial" w:hAnsi="Arial" w:cs="Arial"/>
          <w:sz w:val="20"/>
          <w:szCs w:val="20"/>
        </w:rPr>
        <w:t xml:space="preserve">Ceny jednostkowe ewentualnych robót zamiennych / dodatkowych będą ustalone na poziomie określonym w Ofercie z uwzględnieniem wytycznych dotyczących rozliczenia zawartych w umowie. </w:t>
      </w:r>
    </w:p>
    <w:p w14:paraId="4AA4B41A" w14:textId="77777777" w:rsidR="007747FE" w:rsidRPr="001A28EF" w:rsidRDefault="007747FE" w:rsidP="007747FE">
      <w:pPr>
        <w:spacing w:line="276" w:lineRule="auto"/>
        <w:ind w:left="360"/>
        <w:rPr>
          <w:rFonts w:ascii="Arial" w:hAnsi="Arial" w:cs="Arial"/>
          <w:sz w:val="20"/>
          <w:szCs w:val="20"/>
        </w:rPr>
      </w:pPr>
    </w:p>
    <w:p w14:paraId="2B9E2E4D" w14:textId="77777777" w:rsidR="007747FE" w:rsidRPr="001A28EF" w:rsidRDefault="007747FE" w:rsidP="007747FE">
      <w:pPr>
        <w:pStyle w:val="Nagwek2"/>
        <w:numPr>
          <w:ilvl w:val="0"/>
          <w:numId w:val="0"/>
        </w:numPr>
        <w:spacing w:before="0" w:after="120" w:line="240" w:lineRule="auto"/>
        <w:ind w:left="720" w:hanging="360"/>
        <w:rPr>
          <w:rFonts w:ascii="Arial" w:hAnsi="Arial" w:cs="Arial"/>
          <w:b w:val="0"/>
          <w:bCs w:val="0"/>
          <w:color w:val="auto"/>
          <w:sz w:val="20"/>
          <w:szCs w:val="20"/>
        </w:rPr>
      </w:pPr>
      <w:r w:rsidRPr="001A28EF">
        <w:rPr>
          <w:rFonts w:ascii="Arial" w:hAnsi="Arial" w:cs="Arial"/>
          <w:b w:val="0"/>
          <w:bCs w:val="0"/>
          <w:color w:val="auto"/>
          <w:sz w:val="20"/>
          <w:szCs w:val="20"/>
        </w:rPr>
        <w:t>KARY UMOWNE</w:t>
      </w:r>
    </w:p>
    <w:p w14:paraId="6E63062E" w14:textId="77777777" w:rsidR="007747FE" w:rsidRPr="001A28EF" w:rsidRDefault="007747FE" w:rsidP="007747FE">
      <w:pPr>
        <w:jc w:val="center"/>
        <w:rPr>
          <w:rFonts w:ascii="Arial" w:hAnsi="Arial" w:cs="Arial"/>
          <w:sz w:val="20"/>
          <w:szCs w:val="20"/>
        </w:rPr>
      </w:pPr>
      <w:r w:rsidRPr="001A28EF">
        <w:rPr>
          <w:rFonts w:ascii="Arial" w:hAnsi="Arial" w:cs="Arial"/>
          <w:sz w:val="20"/>
          <w:szCs w:val="20"/>
        </w:rPr>
        <w:t>§10</w:t>
      </w:r>
    </w:p>
    <w:p w14:paraId="67F0F41E" w14:textId="77777777" w:rsidR="007747FE" w:rsidRPr="001A28EF" w:rsidRDefault="007747FE" w:rsidP="007747FE">
      <w:pPr>
        <w:numPr>
          <w:ilvl w:val="0"/>
          <w:numId w:val="17"/>
        </w:numPr>
        <w:spacing w:after="120" w:line="276" w:lineRule="auto"/>
        <w:ind w:left="357" w:hanging="357"/>
        <w:jc w:val="both"/>
        <w:rPr>
          <w:rFonts w:ascii="Arial" w:hAnsi="Arial" w:cs="Arial"/>
          <w:sz w:val="20"/>
          <w:szCs w:val="20"/>
        </w:rPr>
      </w:pPr>
      <w:r w:rsidRPr="001A28EF">
        <w:rPr>
          <w:rFonts w:ascii="Arial" w:hAnsi="Arial" w:cs="Arial"/>
          <w:sz w:val="20"/>
          <w:szCs w:val="20"/>
        </w:rPr>
        <w:t>W przypadku odstąpienia od niniejszej umowy przez Zamawiającego za które ponosi odpowiedzialność Zamawiający, jest on zobowiązany zapłacić Wykonawcy karę umowną w wysokości 10 % wynagrodzenia brutto określonego w § 6 ust. 1 niniejszej umowy.</w:t>
      </w:r>
    </w:p>
    <w:p w14:paraId="21D201D6" w14:textId="77777777" w:rsidR="007747FE" w:rsidRPr="001A28EF" w:rsidRDefault="007747FE" w:rsidP="007747FE">
      <w:pPr>
        <w:numPr>
          <w:ilvl w:val="0"/>
          <w:numId w:val="17"/>
        </w:numPr>
        <w:spacing w:after="120" w:line="276" w:lineRule="auto"/>
        <w:ind w:left="357" w:hanging="357"/>
        <w:jc w:val="both"/>
        <w:rPr>
          <w:rFonts w:ascii="Arial" w:hAnsi="Arial" w:cs="Arial"/>
          <w:sz w:val="20"/>
          <w:szCs w:val="20"/>
        </w:rPr>
      </w:pPr>
      <w:r w:rsidRPr="001A28EF">
        <w:rPr>
          <w:rFonts w:ascii="Arial" w:hAnsi="Arial" w:cs="Arial"/>
          <w:sz w:val="20"/>
          <w:szCs w:val="20"/>
        </w:rPr>
        <w:t>Zamawiający zapłaci Wykonawcy karę umowną za odstąpienie od umowy przez Wykonawcę z przyczyn, za które ponosi odpowiedzialność Zamawiający w wysokości 10% wynagrodzenia brutto określonego w § 6 ust. 1 niniejszej umowy.</w:t>
      </w:r>
    </w:p>
    <w:p w14:paraId="109D278B" w14:textId="77777777" w:rsidR="007747FE" w:rsidRPr="001A28EF" w:rsidRDefault="007747FE" w:rsidP="007747FE">
      <w:pPr>
        <w:numPr>
          <w:ilvl w:val="0"/>
          <w:numId w:val="17"/>
        </w:numPr>
        <w:spacing w:after="120" w:line="276" w:lineRule="auto"/>
        <w:jc w:val="both"/>
        <w:rPr>
          <w:rFonts w:ascii="Arial" w:hAnsi="Arial" w:cs="Arial"/>
          <w:sz w:val="20"/>
          <w:szCs w:val="20"/>
        </w:rPr>
      </w:pPr>
      <w:r w:rsidRPr="001A28EF">
        <w:rPr>
          <w:rFonts w:ascii="Arial" w:hAnsi="Arial" w:cs="Arial"/>
          <w:sz w:val="20"/>
          <w:szCs w:val="20"/>
        </w:rPr>
        <w:t>Wykonawca zapłaci Zamawiającemu karę umowną:</w:t>
      </w:r>
    </w:p>
    <w:p w14:paraId="7802A6D5" w14:textId="77777777" w:rsidR="007747FE" w:rsidRPr="001A28EF" w:rsidRDefault="007747FE" w:rsidP="007747FE">
      <w:pPr>
        <w:numPr>
          <w:ilvl w:val="0"/>
          <w:numId w:val="10"/>
        </w:numPr>
        <w:spacing w:after="120" w:line="276" w:lineRule="auto"/>
        <w:jc w:val="both"/>
        <w:rPr>
          <w:rFonts w:ascii="Arial" w:hAnsi="Arial" w:cs="Arial"/>
          <w:sz w:val="20"/>
          <w:szCs w:val="20"/>
        </w:rPr>
      </w:pPr>
      <w:r w:rsidRPr="001A28EF">
        <w:rPr>
          <w:rFonts w:ascii="Arial" w:hAnsi="Arial" w:cs="Arial"/>
          <w:sz w:val="20"/>
          <w:szCs w:val="20"/>
        </w:rPr>
        <w:t>za odstąpienie od umowy przez Zamawiającego z przyczyn, leżących po stronie Wykonawcy  - w wysokości 10% wynagrodzenia umownego brutto za przedmiot umowy, określonego w § 6 ust. 1 niniejszej umowy.</w:t>
      </w:r>
    </w:p>
    <w:p w14:paraId="18C72115" w14:textId="77777777" w:rsidR="007747FE" w:rsidRPr="001A28EF" w:rsidRDefault="007747FE" w:rsidP="007747FE">
      <w:pPr>
        <w:numPr>
          <w:ilvl w:val="0"/>
          <w:numId w:val="10"/>
        </w:numPr>
        <w:spacing w:after="120" w:line="276" w:lineRule="auto"/>
        <w:jc w:val="both"/>
        <w:rPr>
          <w:rFonts w:ascii="Arial" w:hAnsi="Arial" w:cs="Arial"/>
          <w:sz w:val="20"/>
          <w:szCs w:val="20"/>
        </w:rPr>
      </w:pPr>
      <w:r w:rsidRPr="001A28EF">
        <w:rPr>
          <w:rFonts w:ascii="Arial" w:hAnsi="Arial" w:cs="Arial"/>
          <w:sz w:val="20"/>
          <w:szCs w:val="20"/>
        </w:rPr>
        <w:t>Za każdy dzień niedotrzymania wykonania zadania wynikającego z umowy w wysokości 0,2% wynagrodzenia brutto określonego w §6 ust.1 niniejszej umowy.</w:t>
      </w:r>
    </w:p>
    <w:p w14:paraId="2A4CE518" w14:textId="77777777" w:rsidR="007747FE" w:rsidRPr="001A28EF" w:rsidRDefault="007747FE" w:rsidP="007747FE">
      <w:pPr>
        <w:numPr>
          <w:ilvl w:val="0"/>
          <w:numId w:val="10"/>
        </w:numPr>
        <w:spacing w:after="120" w:line="276" w:lineRule="auto"/>
        <w:jc w:val="both"/>
        <w:rPr>
          <w:rFonts w:ascii="Arial" w:hAnsi="Arial" w:cs="Arial"/>
          <w:sz w:val="20"/>
          <w:szCs w:val="20"/>
        </w:rPr>
      </w:pPr>
      <w:r w:rsidRPr="001A28EF">
        <w:rPr>
          <w:rFonts w:ascii="Arial" w:hAnsi="Arial" w:cs="Arial"/>
          <w:sz w:val="20"/>
          <w:szCs w:val="20"/>
        </w:rPr>
        <w:t>za każdy dzień opóźnienia w usunięciu wad stwierdzonych przy odbiorze lub w okresie gwarancji (rękojmi), liczonej od dnia wyznaczonego na termin usunięcia wad – w wysokości 0,2% wynagrodzenia brutto</w:t>
      </w:r>
      <w:r w:rsidRPr="001A28EF" w:rsidDel="00CE4899">
        <w:rPr>
          <w:rFonts w:ascii="Arial" w:hAnsi="Arial" w:cs="Arial"/>
          <w:sz w:val="20"/>
          <w:szCs w:val="20"/>
        </w:rPr>
        <w:t xml:space="preserve"> </w:t>
      </w:r>
      <w:r w:rsidRPr="001A28EF">
        <w:rPr>
          <w:rFonts w:ascii="Arial" w:hAnsi="Arial" w:cs="Arial"/>
          <w:sz w:val="20"/>
          <w:szCs w:val="20"/>
        </w:rPr>
        <w:t>określonego w §6 ust.1 niniejszej umowy.</w:t>
      </w:r>
    </w:p>
    <w:p w14:paraId="62FD819D" w14:textId="77777777" w:rsidR="007747FE" w:rsidRPr="001A28EF" w:rsidRDefault="007747FE" w:rsidP="007747FE">
      <w:pPr>
        <w:numPr>
          <w:ilvl w:val="0"/>
          <w:numId w:val="10"/>
        </w:numPr>
        <w:spacing w:after="120" w:line="276" w:lineRule="auto"/>
        <w:jc w:val="both"/>
        <w:rPr>
          <w:rFonts w:ascii="Arial" w:hAnsi="Arial" w:cs="Arial"/>
          <w:sz w:val="20"/>
          <w:szCs w:val="20"/>
        </w:rPr>
      </w:pPr>
      <w:r w:rsidRPr="001A28EF">
        <w:rPr>
          <w:rFonts w:ascii="Arial" w:hAnsi="Arial" w:cs="Arial"/>
          <w:sz w:val="20"/>
          <w:szCs w:val="20"/>
        </w:rPr>
        <w:t>Strony zastrzegają sobie prawo do dochodzenia odszkodowania uzupełniającego przenoszącego wysokość kar umownych do wysokości rzeczywiście poniesionej szkody.</w:t>
      </w:r>
    </w:p>
    <w:p w14:paraId="32625135" w14:textId="77777777" w:rsidR="007747FE" w:rsidRPr="001A28EF" w:rsidRDefault="007747FE" w:rsidP="007747FE">
      <w:pPr>
        <w:numPr>
          <w:ilvl w:val="0"/>
          <w:numId w:val="10"/>
        </w:numPr>
        <w:spacing w:after="120" w:line="276" w:lineRule="auto"/>
        <w:jc w:val="both"/>
        <w:rPr>
          <w:rFonts w:ascii="Arial" w:hAnsi="Arial" w:cs="Arial"/>
          <w:sz w:val="20"/>
          <w:szCs w:val="20"/>
        </w:rPr>
      </w:pPr>
      <w:r w:rsidRPr="001A28EF">
        <w:rPr>
          <w:rFonts w:ascii="Arial" w:hAnsi="Arial" w:cs="Arial"/>
          <w:sz w:val="20"/>
          <w:szCs w:val="20"/>
        </w:rPr>
        <w:t>Wykonawca nie może odmówić usunięcia wad bez względu na wysokość związanych z tym kosztów.</w:t>
      </w:r>
    </w:p>
    <w:p w14:paraId="00D22AAF" w14:textId="77777777" w:rsidR="007747FE" w:rsidRPr="001A28EF" w:rsidRDefault="007747FE" w:rsidP="007747FE">
      <w:pPr>
        <w:numPr>
          <w:ilvl w:val="0"/>
          <w:numId w:val="10"/>
        </w:numPr>
        <w:spacing w:after="120" w:line="276" w:lineRule="auto"/>
        <w:jc w:val="both"/>
        <w:rPr>
          <w:rFonts w:ascii="Arial" w:hAnsi="Arial" w:cs="Arial"/>
          <w:sz w:val="20"/>
          <w:szCs w:val="20"/>
        </w:rPr>
      </w:pPr>
      <w:r w:rsidRPr="001A28EF">
        <w:rPr>
          <w:rFonts w:ascii="Arial" w:hAnsi="Arial" w:cs="Arial"/>
          <w:sz w:val="20"/>
          <w:szCs w:val="20"/>
        </w:rPr>
        <w:t>Zamawiający może usunąć, w zastępstwie Wykonawcy i na jego koszt, wady nieusunięte w wyznaczonym terminie.</w:t>
      </w:r>
    </w:p>
    <w:p w14:paraId="19BC398B" w14:textId="77777777" w:rsidR="007747FE" w:rsidRPr="001A28EF" w:rsidRDefault="007747FE" w:rsidP="007747FE">
      <w:pPr>
        <w:numPr>
          <w:ilvl w:val="0"/>
          <w:numId w:val="10"/>
        </w:numPr>
        <w:spacing w:after="120" w:line="276" w:lineRule="auto"/>
        <w:jc w:val="both"/>
        <w:rPr>
          <w:rFonts w:ascii="Arial" w:hAnsi="Arial" w:cs="Arial"/>
          <w:sz w:val="20"/>
          <w:szCs w:val="20"/>
        </w:rPr>
      </w:pPr>
      <w:r w:rsidRPr="001A28EF">
        <w:rPr>
          <w:rFonts w:ascii="Arial" w:hAnsi="Arial" w:cs="Arial"/>
          <w:sz w:val="20"/>
          <w:szCs w:val="20"/>
        </w:rPr>
        <w:t>Wykonawca wyraża zgodę na potrącenie ewentualnych kar umownych z wynagrodzenia za wykonany przedmiot umowy.</w:t>
      </w:r>
    </w:p>
    <w:p w14:paraId="64F8454A" w14:textId="77777777" w:rsidR="007747FE" w:rsidRPr="001A28EF" w:rsidRDefault="007747FE" w:rsidP="007747FE">
      <w:pPr>
        <w:tabs>
          <w:tab w:val="left" w:pos="370"/>
        </w:tabs>
        <w:spacing w:line="276" w:lineRule="auto"/>
        <w:ind w:right="220"/>
        <w:rPr>
          <w:rFonts w:ascii="Arial" w:hAnsi="Arial" w:cs="Arial"/>
          <w:sz w:val="20"/>
          <w:szCs w:val="20"/>
        </w:rPr>
      </w:pPr>
    </w:p>
    <w:p w14:paraId="23870B47" w14:textId="77777777" w:rsidR="007747FE" w:rsidRPr="001A28EF" w:rsidRDefault="007747FE" w:rsidP="007747FE">
      <w:pPr>
        <w:tabs>
          <w:tab w:val="left" w:pos="370"/>
        </w:tabs>
        <w:spacing w:line="276" w:lineRule="auto"/>
        <w:ind w:right="220"/>
        <w:rPr>
          <w:rFonts w:ascii="Arial" w:hAnsi="Arial" w:cs="Arial"/>
          <w:sz w:val="20"/>
          <w:szCs w:val="20"/>
        </w:rPr>
      </w:pPr>
    </w:p>
    <w:p w14:paraId="0EC8676E" w14:textId="77777777" w:rsidR="007747FE" w:rsidRPr="001A28EF" w:rsidRDefault="007747FE" w:rsidP="007747FE">
      <w:pPr>
        <w:pStyle w:val="Nagwek1"/>
        <w:spacing w:line="240" w:lineRule="auto"/>
        <w:rPr>
          <w:b w:val="0"/>
          <w:sz w:val="20"/>
          <w:szCs w:val="20"/>
        </w:rPr>
      </w:pPr>
      <w:r w:rsidRPr="001A28EF">
        <w:rPr>
          <w:b w:val="0"/>
          <w:sz w:val="20"/>
          <w:szCs w:val="20"/>
        </w:rPr>
        <w:t>POUFNOŚĆ I OCHRONA INFORMACJI</w:t>
      </w:r>
    </w:p>
    <w:p w14:paraId="3934A920" w14:textId="77777777" w:rsidR="007747FE" w:rsidRPr="001A28EF" w:rsidRDefault="007747FE" w:rsidP="007747FE">
      <w:pPr>
        <w:jc w:val="center"/>
        <w:rPr>
          <w:rFonts w:ascii="Arial" w:hAnsi="Arial" w:cs="Arial"/>
          <w:sz w:val="20"/>
          <w:szCs w:val="20"/>
        </w:rPr>
      </w:pPr>
      <w:r w:rsidRPr="001A28EF">
        <w:rPr>
          <w:rFonts w:ascii="Arial" w:hAnsi="Arial" w:cs="Arial"/>
          <w:sz w:val="20"/>
          <w:szCs w:val="20"/>
        </w:rPr>
        <w:t>§11</w:t>
      </w:r>
    </w:p>
    <w:p w14:paraId="3448F303" w14:textId="77777777" w:rsidR="007747FE" w:rsidRPr="001A28EF" w:rsidRDefault="007747FE" w:rsidP="007747FE">
      <w:pPr>
        <w:pStyle w:val="Tekstpodstawowywcity"/>
        <w:numPr>
          <w:ilvl w:val="0"/>
          <w:numId w:val="8"/>
        </w:numPr>
        <w:tabs>
          <w:tab w:val="left" w:pos="284"/>
        </w:tabs>
        <w:ind w:left="0" w:firstLine="0"/>
        <w:rPr>
          <w:b/>
          <w:bCs/>
        </w:rPr>
      </w:pPr>
      <w:r w:rsidRPr="001A28EF">
        <w:lastRenderedPageBreak/>
        <w:t>Wykonawca zobowiązany jest do zachowania w ścisłej tajemnicy, w tym nieujawniania, nieprzekazywania osobom trzecim oraz do niewykorzystywania we własnej działalności, w zakresie szerszym niż niezbędny do realizacji umowy, uzyskanych w związku z zawarciem lub wykonaniem umowy, niezależnie od formy przekazania tych informacji, ich źródła i sposobu przetwarzania:</w:t>
      </w:r>
    </w:p>
    <w:p w14:paraId="6D9F9161" w14:textId="77777777" w:rsidR="007747FE" w:rsidRPr="001A28EF" w:rsidRDefault="007747FE" w:rsidP="007747FE">
      <w:pPr>
        <w:numPr>
          <w:ilvl w:val="8"/>
          <w:numId w:val="9"/>
        </w:numPr>
        <w:tabs>
          <w:tab w:val="left" w:pos="1072"/>
        </w:tabs>
        <w:spacing w:line="276" w:lineRule="auto"/>
        <w:ind w:left="284" w:hanging="284"/>
        <w:jc w:val="both"/>
        <w:rPr>
          <w:rFonts w:ascii="Arial" w:hAnsi="Arial" w:cs="Arial"/>
          <w:sz w:val="20"/>
          <w:szCs w:val="20"/>
        </w:rPr>
      </w:pPr>
      <w:r w:rsidRPr="001A28EF">
        <w:rPr>
          <w:rFonts w:ascii="Arial" w:hAnsi="Arial" w:cs="Arial"/>
          <w:sz w:val="20"/>
          <w:szCs w:val="20"/>
        </w:rPr>
        <w:t>informacji stanowiących tajemnicę przedsiębiorstwa Zamawiającego w rozumieniu przepisów ustawy o zwalczaniu nieuczciwej konkurencji,</w:t>
      </w:r>
    </w:p>
    <w:p w14:paraId="1D992788" w14:textId="77777777" w:rsidR="007747FE" w:rsidRPr="001A28EF" w:rsidRDefault="007747FE" w:rsidP="007747FE">
      <w:pPr>
        <w:numPr>
          <w:ilvl w:val="8"/>
          <w:numId w:val="9"/>
        </w:numPr>
        <w:tabs>
          <w:tab w:val="left" w:pos="1095"/>
        </w:tabs>
        <w:spacing w:line="276" w:lineRule="auto"/>
        <w:ind w:left="284" w:hanging="284"/>
        <w:jc w:val="both"/>
        <w:rPr>
          <w:rFonts w:ascii="Arial" w:hAnsi="Arial" w:cs="Arial"/>
          <w:sz w:val="20"/>
          <w:szCs w:val="20"/>
        </w:rPr>
      </w:pPr>
      <w:r w:rsidRPr="001A28EF">
        <w:rPr>
          <w:rFonts w:ascii="Arial" w:hAnsi="Arial" w:cs="Arial"/>
          <w:sz w:val="20"/>
          <w:szCs w:val="20"/>
        </w:rPr>
        <w:t>innych informacji technicznych, technologicznych, ekonomicznych, finansowych, handlowych, prawnych i organizacyjnych, dotyczących Zamawiającego,</w:t>
      </w:r>
    </w:p>
    <w:p w14:paraId="178E5876" w14:textId="77777777" w:rsidR="007747FE" w:rsidRPr="001A28EF" w:rsidRDefault="007747FE" w:rsidP="007747FE">
      <w:pPr>
        <w:numPr>
          <w:ilvl w:val="8"/>
          <w:numId w:val="9"/>
        </w:numPr>
        <w:tabs>
          <w:tab w:val="left" w:pos="1095"/>
        </w:tabs>
        <w:spacing w:line="276" w:lineRule="auto"/>
        <w:ind w:left="284" w:hanging="284"/>
        <w:jc w:val="both"/>
        <w:rPr>
          <w:rFonts w:ascii="Arial" w:hAnsi="Arial" w:cs="Arial"/>
          <w:sz w:val="20"/>
          <w:szCs w:val="20"/>
        </w:rPr>
      </w:pPr>
      <w:r w:rsidRPr="001A28EF">
        <w:rPr>
          <w:rFonts w:ascii="Arial" w:hAnsi="Arial" w:cs="Arial"/>
          <w:sz w:val="20"/>
          <w:szCs w:val="20"/>
        </w:rPr>
        <w:t>informacji stanowiących dane osobowe w rozumieniu obowiązujących przepisów prawa,</w:t>
      </w:r>
    </w:p>
    <w:p w14:paraId="4AE4685B" w14:textId="77777777" w:rsidR="007747FE" w:rsidRPr="001A28EF" w:rsidRDefault="007747FE" w:rsidP="007747FE">
      <w:pPr>
        <w:numPr>
          <w:ilvl w:val="8"/>
          <w:numId w:val="9"/>
        </w:numPr>
        <w:tabs>
          <w:tab w:val="left" w:pos="1095"/>
        </w:tabs>
        <w:spacing w:line="276" w:lineRule="auto"/>
        <w:ind w:left="284" w:hanging="284"/>
        <w:jc w:val="both"/>
        <w:rPr>
          <w:rFonts w:ascii="Arial" w:hAnsi="Arial" w:cs="Arial"/>
          <w:sz w:val="20"/>
          <w:szCs w:val="20"/>
        </w:rPr>
      </w:pPr>
      <w:r w:rsidRPr="001A28EF">
        <w:rPr>
          <w:rFonts w:ascii="Arial" w:hAnsi="Arial" w:cs="Arial"/>
          <w:sz w:val="20"/>
          <w:szCs w:val="20"/>
        </w:rPr>
        <w:t>informacji stanowiących inne tajemnice chronione właściwymi przepisami prawa, (dalej: Informacje poufne).</w:t>
      </w:r>
    </w:p>
    <w:p w14:paraId="37843B75" w14:textId="77777777" w:rsidR="007747FE" w:rsidRPr="001A28EF" w:rsidRDefault="007747FE" w:rsidP="007747FE">
      <w:pPr>
        <w:numPr>
          <w:ilvl w:val="0"/>
          <w:numId w:val="8"/>
        </w:numPr>
        <w:tabs>
          <w:tab w:val="left" w:pos="284"/>
        </w:tabs>
        <w:spacing w:line="276" w:lineRule="auto"/>
        <w:ind w:left="0" w:firstLine="0"/>
        <w:jc w:val="both"/>
        <w:rPr>
          <w:rFonts w:ascii="Arial" w:hAnsi="Arial" w:cs="Arial"/>
          <w:sz w:val="20"/>
          <w:szCs w:val="20"/>
        </w:rPr>
      </w:pPr>
      <w:r w:rsidRPr="001A28EF">
        <w:rPr>
          <w:rFonts w:ascii="Arial" w:hAnsi="Arial" w:cs="Arial"/>
          <w:sz w:val="20"/>
          <w:szCs w:val="20"/>
        </w:rPr>
        <w:t>Wykonawca zobowiązuje się do nieujawniania oraz niewykorzystywania Informacji poufnych w jakikolwiek sposób, w całości lub w części, bez uprzedniej zgody Zamawiającego, wyrażonej na piśmie pod rygorem nieważności.</w:t>
      </w:r>
    </w:p>
    <w:p w14:paraId="66E9CD85" w14:textId="77777777" w:rsidR="007747FE" w:rsidRPr="001A28EF" w:rsidRDefault="007747FE" w:rsidP="007747FE">
      <w:pPr>
        <w:numPr>
          <w:ilvl w:val="9"/>
          <w:numId w:val="4"/>
        </w:numPr>
        <w:tabs>
          <w:tab w:val="clear" w:pos="360"/>
          <w:tab w:val="left" w:pos="397"/>
        </w:tabs>
        <w:spacing w:line="276" w:lineRule="auto"/>
        <w:jc w:val="both"/>
        <w:rPr>
          <w:rFonts w:ascii="Arial" w:hAnsi="Arial" w:cs="Arial"/>
          <w:sz w:val="20"/>
          <w:szCs w:val="20"/>
        </w:rPr>
      </w:pPr>
      <w:r w:rsidRPr="001A28EF">
        <w:rPr>
          <w:rFonts w:ascii="Arial" w:hAnsi="Arial" w:cs="Arial"/>
          <w:sz w:val="20"/>
          <w:szCs w:val="20"/>
        </w:rPr>
        <w:t>Obowiązek wskazany w pkt 1 nie dotyczy informacji lub materiałów:</w:t>
      </w:r>
    </w:p>
    <w:p w14:paraId="327E553D" w14:textId="77777777" w:rsidR="007747FE" w:rsidRPr="001A28EF" w:rsidRDefault="007747FE" w:rsidP="007747FE">
      <w:pPr>
        <w:numPr>
          <w:ilvl w:val="0"/>
          <w:numId w:val="5"/>
        </w:numPr>
        <w:tabs>
          <w:tab w:val="left" w:pos="567"/>
        </w:tabs>
        <w:spacing w:line="276" w:lineRule="auto"/>
        <w:ind w:left="426" w:hanging="142"/>
        <w:jc w:val="both"/>
        <w:rPr>
          <w:rFonts w:ascii="Arial" w:hAnsi="Arial" w:cs="Arial"/>
          <w:sz w:val="20"/>
          <w:szCs w:val="20"/>
        </w:rPr>
      </w:pPr>
      <w:r w:rsidRPr="001A28EF">
        <w:rPr>
          <w:rFonts w:ascii="Arial" w:hAnsi="Arial" w:cs="Arial"/>
          <w:sz w:val="20"/>
          <w:szCs w:val="20"/>
        </w:rPr>
        <w:t>których ujawnienie jest wymagane przez bezwzględnie obowiązujące przepisy prawa;</w:t>
      </w:r>
    </w:p>
    <w:p w14:paraId="3398CA8B" w14:textId="77777777" w:rsidR="007747FE" w:rsidRPr="001A28EF" w:rsidRDefault="007747FE" w:rsidP="007747FE">
      <w:pPr>
        <w:numPr>
          <w:ilvl w:val="0"/>
          <w:numId w:val="5"/>
        </w:numPr>
        <w:tabs>
          <w:tab w:val="left" w:pos="567"/>
        </w:tabs>
        <w:spacing w:line="276" w:lineRule="auto"/>
        <w:ind w:left="567" w:hanging="283"/>
        <w:jc w:val="both"/>
        <w:rPr>
          <w:rFonts w:ascii="Arial" w:hAnsi="Arial" w:cs="Arial"/>
          <w:sz w:val="20"/>
          <w:szCs w:val="20"/>
        </w:rPr>
      </w:pPr>
      <w:r w:rsidRPr="001A28EF">
        <w:rPr>
          <w:rFonts w:ascii="Arial" w:hAnsi="Arial" w:cs="Arial"/>
          <w:sz w:val="20"/>
          <w:szCs w:val="20"/>
        </w:rPr>
        <w:t>których ujawnienie następuje na żądanie organów administracyjnych lub sądowych, w tym na potrzeby postępowań sądowych;</w:t>
      </w:r>
    </w:p>
    <w:p w14:paraId="079F17FB" w14:textId="77777777" w:rsidR="007747FE" w:rsidRPr="001A28EF" w:rsidRDefault="007747FE" w:rsidP="007747FE">
      <w:pPr>
        <w:numPr>
          <w:ilvl w:val="0"/>
          <w:numId w:val="5"/>
        </w:numPr>
        <w:tabs>
          <w:tab w:val="left" w:pos="567"/>
        </w:tabs>
        <w:spacing w:line="276" w:lineRule="auto"/>
        <w:ind w:left="1080" w:hanging="796"/>
        <w:jc w:val="both"/>
        <w:rPr>
          <w:rFonts w:ascii="Arial" w:hAnsi="Arial" w:cs="Arial"/>
          <w:sz w:val="20"/>
          <w:szCs w:val="20"/>
        </w:rPr>
      </w:pPr>
      <w:r w:rsidRPr="001A28EF">
        <w:rPr>
          <w:rFonts w:ascii="Arial" w:hAnsi="Arial" w:cs="Arial"/>
          <w:sz w:val="20"/>
          <w:szCs w:val="20"/>
        </w:rPr>
        <w:t>które są powszechnie znane;</w:t>
      </w:r>
    </w:p>
    <w:p w14:paraId="7D67B7B8" w14:textId="77777777" w:rsidR="007747FE" w:rsidRPr="001A28EF" w:rsidRDefault="007747FE" w:rsidP="007747FE">
      <w:pPr>
        <w:numPr>
          <w:ilvl w:val="0"/>
          <w:numId w:val="5"/>
        </w:numPr>
        <w:tabs>
          <w:tab w:val="left" w:pos="567"/>
        </w:tabs>
        <w:spacing w:line="276" w:lineRule="auto"/>
        <w:ind w:left="426" w:hanging="142"/>
        <w:jc w:val="both"/>
        <w:rPr>
          <w:rFonts w:ascii="Arial" w:hAnsi="Arial" w:cs="Arial"/>
          <w:sz w:val="20"/>
          <w:szCs w:val="20"/>
        </w:rPr>
      </w:pPr>
      <w:r w:rsidRPr="001A28EF">
        <w:rPr>
          <w:rFonts w:ascii="Arial" w:hAnsi="Arial" w:cs="Arial"/>
          <w:sz w:val="20"/>
          <w:szCs w:val="20"/>
        </w:rPr>
        <w:t>w których posiadanie Strona weszła zgodnie z obowiązującymi przepisami prawa, przed dniem uzyskania takich informacji na podstawie niniejszej umowy.</w:t>
      </w:r>
    </w:p>
    <w:p w14:paraId="0F000F40" w14:textId="77777777" w:rsidR="007747FE" w:rsidRPr="001A28EF" w:rsidRDefault="007747FE" w:rsidP="007747FE">
      <w:pPr>
        <w:numPr>
          <w:ilvl w:val="0"/>
          <w:numId w:val="8"/>
        </w:numPr>
        <w:tabs>
          <w:tab w:val="left" w:pos="284"/>
        </w:tabs>
        <w:spacing w:line="276" w:lineRule="auto"/>
        <w:ind w:left="0" w:firstLine="0"/>
        <w:jc w:val="both"/>
        <w:rPr>
          <w:rFonts w:ascii="Arial" w:hAnsi="Arial" w:cs="Arial"/>
          <w:sz w:val="20"/>
          <w:szCs w:val="20"/>
        </w:rPr>
      </w:pPr>
      <w:r w:rsidRPr="001A28EF">
        <w:rPr>
          <w:rFonts w:ascii="Arial" w:hAnsi="Arial" w:cs="Arial"/>
          <w:sz w:val="20"/>
          <w:szCs w:val="20"/>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1055B20A" w14:textId="77777777" w:rsidR="007747FE" w:rsidRPr="001A28EF" w:rsidRDefault="007747FE" w:rsidP="007747FE">
      <w:pPr>
        <w:numPr>
          <w:ilvl w:val="1"/>
          <w:numId w:val="5"/>
        </w:numPr>
        <w:tabs>
          <w:tab w:val="left" w:pos="284"/>
        </w:tabs>
        <w:spacing w:line="276" w:lineRule="auto"/>
        <w:jc w:val="both"/>
        <w:rPr>
          <w:rFonts w:ascii="Arial" w:hAnsi="Arial" w:cs="Arial"/>
          <w:sz w:val="20"/>
          <w:szCs w:val="20"/>
        </w:rPr>
      </w:pPr>
      <w:r w:rsidRPr="001A28EF">
        <w:rPr>
          <w:rFonts w:ascii="Arial" w:hAnsi="Arial" w:cs="Arial"/>
          <w:sz w:val="20"/>
          <w:szCs w:val="20"/>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429BEE6B" w14:textId="77777777" w:rsidR="007747FE" w:rsidRPr="001A28EF" w:rsidRDefault="007747FE" w:rsidP="007747FE">
      <w:pPr>
        <w:numPr>
          <w:ilvl w:val="1"/>
          <w:numId w:val="5"/>
        </w:numPr>
        <w:tabs>
          <w:tab w:val="left" w:pos="284"/>
        </w:tabs>
        <w:spacing w:line="276" w:lineRule="auto"/>
        <w:jc w:val="both"/>
        <w:rPr>
          <w:rFonts w:ascii="Arial" w:hAnsi="Arial" w:cs="Arial"/>
          <w:sz w:val="20"/>
          <w:szCs w:val="20"/>
        </w:rPr>
      </w:pPr>
      <w:r w:rsidRPr="001A28EF">
        <w:rPr>
          <w:rFonts w:ascii="Arial" w:hAnsi="Arial" w:cs="Arial"/>
          <w:sz w:val="20"/>
          <w:szCs w:val="20"/>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 niniejszym paragrafie.</w:t>
      </w:r>
    </w:p>
    <w:p w14:paraId="73164EF7" w14:textId="77777777" w:rsidR="007747FE" w:rsidRPr="001A28EF" w:rsidRDefault="007747FE" w:rsidP="007747FE">
      <w:pPr>
        <w:numPr>
          <w:ilvl w:val="1"/>
          <w:numId w:val="5"/>
        </w:numPr>
        <w:tabs>
          <w:tab w:val="left" w:pos="284"/>
        </w:tabs>
        <w:spacing w:line="276" w:lineRule="auto"/>
        <w:ind w:firstLine="20"/>
        <w:jc w:val="both"/>
        <w:rPr>
          <w:rFonts w:ascii="Arial" w:hAnsi="Arial" w:cs="Arial"/>
          <w:sz w:val="20"/>
          <w:szCs w:val="20"/>
        </w:rPr>
      </w:pPr>
      <w:r w:rsidRPr="001A28EF">
        <w:rPr>
          <w:rFonts w:ascii="Arial" w:hAnsi="Arial" w:cs="Arial"/>
          <w:sz w:val="20"/>
          <w:szCs w:val="20"/>
        </w:rPr>
        <w:t>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w:t>
      </w:r>
    </w:p>
    <w:p w14:paraId="39E0609A" w14:textId="77777777" w:rsidR="007747FE" w:rsidRPr="001A28EF" w:rsidRDefault="007747FE" w:rsidP="007747FE">
      <w:pPr>
        <w:numPr>
          <w:ilvl w:val="1"/>
          <w:numId w:val="5"/>
        </w:numPr>
        <w:tabs>
          <w:tab w:val="left" w:pos="284"/>
        </w:tabs>
        <w:spacing w:line="276" w:lineRule="auto"/>
        <w:ind w:firstLine="20"/>
        <w:jc w:val="both"/>
        <w:rPr>
          <w:rFonts w:ascii="Arial" w:hAnsi="Arial" w:cs="Arial"/>
          <w:sz w:val="20"/>
          <w:szCs w:val="20"/>
        </w:rPr>
      </w:pPr>
      <w:r w:rsidRPr="001A28EF">
        <w:rPr>
          <w:rFonts w:ascii="Arial" w:hAnsi="Arial" w:cs="Arial"/>
          <w:sz w:val="20"/>
          <w:szCs w:val="20"/>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w:t>
      </w:r>
      <w:r w:rsidRPr="001A28EF">
        <w:rPr>
          <w:rFonts w:ascii="Arial" w:hAnsi="Arial" w:cs="Arial"/>
          <w:sz w:val="20"/>
          <w:szCs w:val="20"/>
        </w:rPr>
        <w:lastRenderedPageBreak/>
        <w:t>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 odpowiednio - usunięcia Informacji poufnych, Wykonawca odpowiada jak zadziałania lub zaniechania własne.</w:t>
      </w:r>
    </w:p>
    <w:p w14:paraId="6FE6CBFC" w14:textId="77777777" w:rsidR="007747FE" w:rsidRPr="001A28EF" w:rsidRDefault="007747FE" w:rsidP="007747FE">
      <w:pPr>
        <w:numPr>
          <w:ilvl w:val="1"/>
          <w:numId w:val="5"/>
        </w:numPr>
        <w:tabs>
          <w:tab w:val="left" w:pos="284"/>
        </w:tabs>
        <w:spacing w:line="276" w:lineRule="auto"/>
        <w:ind w:firstLine="20"/>
        <w:rPr>
          <w:rFonts w:ascii="Arial" w:hAnsi="Arial" w:cs="Arial"/>
          <w:sz w:val="20"/>
          <w:szCs w:val="20"/>
        </w:rPr>
      </w:pPr>
      <w:r w:rsidRPr="001A28EF">
        <w:rPr>
          <w:rFonts w:ascii="Arial" w:hAnsi="Arial" w:cs="Arial"/>
          <w:sz w:val="20"/>
          <w:szCs w:val="20"/>
        </w:rPr>
        <w:t>Jakiekolwiek postanowienia umowy nie wyłączają dalej idących zobowiązań dotyczących ochrony Informacji poufnych przewidzianych w przepisach prawa.</w:t>
      </w:r>
    </w:p>
    <w:p w14:paraId="042C6CCD" w14:textId="77777777" w:rsidR="007747FE" w:rsidRPr="001A28EF" w:rsidRDefault="007747FE" w:rsidP="007747FE">
      <w:pPr>
        <w:numPr>
          <w:ilvl w:val="1"/>
          <w:numId w:val="5"/>
        </w:numPr>
        <w:tabs>
          <w:tab w:val="left" w:pos="284"/>
        </w:tabs>
        <w:spacing w:after="240" w:line="276" w:lineRule="auto"/>
        <w:ind w:right="280" w:firstLine="20"/>
        <w:jc w:val="both"/>
        <w:rPr>
          <w:rFonts w:ascii="Arial" w:hAnsi="Arial" w:cs="Arial"/>
          <w:sz w:val="20"/>
          <w:szCs w:val="20"/>
        </w:rPr>
      </w:pPr>
      <w:r w:rsidRPr="001A28EF">
        <w:rPr>
          <w:rFonts w:ascii="Arial" w:hAnsi="Arial" w:cs="Arial"/>
          <w:sz w:val="20"/>
          <w:szCs w:val="20"/>
        </w:rPr>
        <w:t>Postanowienia ust. 1 - ust. 9 stosuje się odpowiednio do ochrony przekazanych Zamawiającemu informacji poufnych dotyczących Wykonawcy.</w:t>
      </w:r>
    </w:p>
    <w:p w14:paraId="37569777" w14:textId="77777777" w:rsidR="007747FE" w:rsidRPr="001A28EF" w:rsidRDefault="007747FE" w:rsidP="007747FE">
      <w:pPr>
        <w:pStyle w:val="Nagwek1"/>
        <w:spacing w:line="240" w:lineRule="auto"/>
        <w:rPr>
          <w:b w:val="0"/>
          <w:sz w:val="20"/>
          <w:szCs w:val="20"/>
        </w:rPr>
      </w:pPr>
      <w:r w:rsidRPr="001A28EF">
        <w:rPr>
          <w:b w:val="0"/>
          <w:sz w:val="20"/>
          <w:szCs w:val="20"/>
        </w:rPr>
        <w:t>BIAŁA LISTA PODATNIKÓW</w:t>
      </w:r>
    </w:p>
    <w:p w14:paraId="0FFD8367" w14:textId="77777777" w:rsidR="007747FE" w:rsidRPr="001A28EF" w:rsidRDefault="007747FE" w:rsidP="007747FE">
      <w:pPr>
        <w:jc w:val="center"/>
        <w:rPr>
          <w:rFonts w:ascii="Arial" w:hAnsi="Arial" w:cs="Arial"/>
          <w:sz w:val="20"/>
          <w:szCs w:val="20"/>
          <w:lang w:eastAsia="en-US"/>
        </w:rPr>
      </w:pPr>
      <w:r w:rsidRPr="001A28EF">
        <w:rPr>
          <w:rFonts w:ascii="Arial" w:hAnsi="Arial" w:cs="Arial"/>
          <w:sz w:val="20"/>
          <w:szCs w:val="20"/>
          <w:lang w:eastAsia="en-US"/>
        </w:rPr>
        <w:t>§ 12</w:t>
      </w:r>
    </w:p>
    <w:p w14:paraId="0BA6D1B9"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1. Płatność wynikająca z Umowy będzie realizowana w mechanizmie podzielonej płatności, o której mowa w ustawie z dnia 11 marca 2004 r. o podatku od towarów i usług (t</w:t>
      </w:r>
      <w:r w:rsidRPr="001A28EF">
        <w:rPr>
          <w:rFonts w:ascii="Arial" w:hAnsi="Arial" w:cs="Arial"/>
          <w:color w:val="000000" w:themeColor="text1"/>
          <w:sz w:val="20"/>
          <w:szCs w:val="20"/>
        </w:rPr>
        <w:t>. j. Dz. U. z 2022r, poz.931, ze zm.) wyłącznie na wskazany przez Wykonawcę rachunek bankowy figurujący w wykazie podatników VAT prowadzonym przez właściwy organ administracji (tzw. Białej Liście</w:t>
      </w:r>
      <w:r w:rsidRPr="001A28EF">
        <w:rPr>
          <w:rFonts w:ascii="Arial" w:hAnsi="Arial" w:cs="Arial"/>
          <w:sz w:val="20"/>
          <w:szCs w:val="20"/>
        </w:rPr>
        <w:t>). Dotyczy to zarówno rachunków bankowych prowadzonych w złotych polskich, jak i walutach obcych.</w:t>
      </w:r>
    </w:p>
    <w:p w14:paraId="19C86EBE"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2. W przypadku niemożności dokonania płatności w sposób wskazany w ust. 1 powyżej z uwagi na :</w:t>
      </w:r>
    </w:p>
    <w:p w14:paraId="394D1BE8"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 xml:space="preserve">     </w:t>
      </w:r>
      <w:r w:rsidRPr="001A28EF">
        <w:rPr>
          <w:rFonts w:ascii="Arial" w:hAnsi="Arial" w:cs="Arial"/>
          <w:sz w:val="20"/>
          <w:szCs w:val="20"/>
        </w:rPr>
        <w:tab/>
        <w:t xml:space="preserve">1) brak na Białej Liście wskazanego przez Wykonawcę numeru rachunku bankowego lub </w:t>
      </w:r>
    </w:p>
    <w:p w14:paraId="5E34658D" w14:textId="77777777" w:rsidR="007747FE" w:rsidRPr="001A28EF" w:rsidRDefault="007747FE" w:rsidP="007747FE">
      <w:pPr>
        <w:pStyle w:val="Tekstpodstawowywcity"/>
        <w:rPr>
          <w:color w:val="auto"/>
        </w:rPr>
      </w:pPr>
      <w:r w:rsidRPr="001A28EF">
        <w:rPr>
          <w:color w:val="auto"/>
        </w:rPr>
        <w:t xml:space="preserve">2) 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Zamawiający będzie uprawniony do wstrzymana płatności na rzecz Wykonawcy odpowiednio: wynagrodzenia (w przypadku wskazania w </w:t>
      </w:r>
      <w:proofErr w:type="spellStart"/>
      <w:r w:rsidRPr="001A28EF">
        <w:rPr>
          <w:color w:val="auto"/>
        </w:rPr>
        <w:t>ppkt</w:t>
      </w:r>
      <w:proofErr w:type="spellEnd"/>
      <w:r w:rsidRPr="001A28EF">
        <w:rPr>
          <w:color w:val="auto"/>
        </w:rPr>
        <w:t xml:space="preserve"> 1)) lub części wynagrodzenia odpowiadającej podatkowi VAT (w przypadku wskazanym w </w:t>
      </w:r>
      <w:proofErr w:type="spellStart"/>
      <w:r w:rsidRPr="001A28EF">
        <w:rPr>
          <w:color w:val="auto"/>
        </w:rPr>
        <w:t>ppkt</w:t>
      </w:r>
      <w:proofErr w:type="spellEnd"/>
      <w:r w:rsidRPr="001A28EF">
        <w:rPr>
          <w:color w:val="auto"/>
        </w:rPr>
        <w:t xml:space="preserve"> 2)).</w:t>
      </w:r>
    </w:p>
    <w:p w14:paraId="1B28BCFF"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 xml:space="preserve">3. W sytuacji wskazanej w ust. 2 powyżej płatność nastąpi nie później niż w terminie 7 dni roboczych od (odpowiednio): dnia następnego po przekazaniu Zamawiającemu przez Wykonawcę informacji o pojawieniu się jego numeru rachunku bankowego na Białej liście (w przypadku wskazanym w ust. 2 </w:t>
      </w:r>
      <w:proofErr w:type="spellStart"/>
      <w:r w:rsidRPr="001A28EF">
        <w:rPr>
          <w:rFonts w:ascii="Arial" w:hAnsi="Arial" w:cs="Arial"/>
          <w:sz w:val="20"/>
          <w:szCs w:val="20"/>
        </w:rPr>
        <w:t>ppkt</w:t>
      </w:r>
      <w:proofErr w:type="spellEnd"/>
      <w:r w:rsidRPr="001A28EF">
        <w:rPr>
          <w:rFonts w:ascii="Arial" w:hAnsi="Arial" w:cs="Arial"/>
          <w:sz w:val="20"/>
          <w:szCs w:val="20"/>
        </w:rPr>
        <w:t xml:space="preserve"> 1) powyżej lub dnia następnego po wskazaniu Zmawiającemu przez Wykonawcę numeru rachunku bankowego w złotych polskich figurującego na Białej Liście (w przypadku, o którym mowa w ust. 2 </w:t>
      </w:r>
      <w:proofErr w:type="spellStart"/>
      <w:r w:rsidRPr="001A28EF">
        <w:rPr>
          <w:rFonts w:ascii="Arial" w:hAnsi="Arial" w:cs="Arial"/>
          <w:sz w:val="20"/>
          <w:szCs w:val="20"/>
        </w:rPr>
        <w:t>ppkt</w:t>
      </w:r>
      <w:proofErr w:type="spellEnd"/>
      <w:r w:rsidRPr="001A28EF">
        <w:rPr>
          <w:rFonts w:ascii="Arial" w:hAnsi="Arial" w:cs="Arial"/>
          <w:sz w:val="20"/>
          <w:szCs w:val="20"/>
        </w:rPr>
        <w:t xml:space="preserve"> 2) powyżej).</w:t>
      </w:r>
    </w:p>
    <w:p w14:paraId="04E75643"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4. 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których mowa w ust.3 powyżej.</w:t>
      </w:r>
    </w:p>
    <w:p w14:paraId="39E4F0BA" w14:textId="77777777" w:rsidR="007747FE" w:rsidRPr="001A28EF" w:rsidRDefault="007747FE" w:rsidP="007747FE">
      <w:pPr>
        <w:pStyle w:val="Nagwek3"/>
        <w:jc w:val="center"/>
        <w:rPr>
          <w:b w:val="0"/>
          <w:bCs w:val="0"/>
          <w:color w:val="auto"/>
          <w:sz w:val="20"/>
          <w:szCs w:val="20"/>
        </w:rPr>
      </w:pPr>
      <w:r w:rsidRPr="001A28EF">
        <w:rPr>
          <w:b w:val="0"/>
          <w:bCs w:val="0"/>
          <w:color w:val="auto"/>
          <w:sz w:val="20"/>
          <w:szCs w:val="20"/>
        </w:rPr>
        <w:t>NALEŻYTA STARANNOŚĆ VAT</w:t>
      </w:r>
    </w:p>
    <w:p w14:paraId="1EF3E5BD" w14:textId="77777777" w:rsidR="007747FE" w:rsidRPr="001A28EF" w:rsidRDefault="007747FE" w:rsidP="007747FE">
      <w:pPr>
        <w:keepNext/>
        <w:spacing w:line="276" w:lineRule="auto"/>
        <w:jc w:val="center"/>
        <w:outlineLvl w:val="1"/>
        <w:rPr>
          <w:rFonts w:ascii="Arial" w:hAnsi="Arial" w:cs="Arial"/>
          <w:sz w:val="20"/>
          <w:szCs w:val="20"/>
        </w:rPr>
      </w:pPr>
      <w:r w:rsidRPr="001A28EF">
        <w:rPr>
          <w:rFonts w:ascii="Arial" w:hAnsi="Arial" w:cs="Arial"/>
          <w:sz w:val="20"/>
          <w:szCs w:val="20"/>
        </w:rPr>
        <w:t>§13</w:t>
      </w:r>
    </w:p>
    <w:p w14:paraId="0DC15928"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1. Zamawiający oświadcza, że jest czynnym podatnikiem podatku od towarów i usług (VAT)  i posiada numer identyfikacji podatkowej NIP  747- 000- 47- 95.</w:t>
      </w:r>
    </w:p>
    <w:p w14:paraId="4D8610AC" w14:textId="77777777" w:rsidR="007747FE" w:rsidRPr="001A28EF" w:rsidRDefault="007747FE" w:rsidP="007747FE">
      <w:pPr>
        <w:spacing w:line="276" w:lineRule="auto"/>
        <w:rPr>
          <w:rFonts w:ascii="Arial" w:hAnsi="Arial" w:cs="Arial"/>
          <w:sz w:val="20"/>
          <w:szCs w:val="20"/>
        </w:rPr>
      </w:pPr>
      <w:r w:rsidRPr="001A28EF">
        <w:rPr>
          <w:rFonts w:ascii="Arial" w:hAnsi="Arial" w:cs="Arial"/>
          <w:sz w:val="20"/>
          <w:szCs w:val="20"/>
        </w:rPr>
        <w:t>2. Wykonawca oświadcza, że jest czynnym podatnikiem podatku od towarów i usług (VAT) i posiada Numer Identyfikacji Podatkowej NIP: …………………………………</w:t>
      </w:r>
    </w:p>
    <w:p w14:paraId="2B3A78B8"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3. W przypadku gdy Wykonawca zostanie wykreślony z rejestru VAT na podstawie przesłanek wskazanych  w ustawie o VAT jest on zobowiązany do niezwłocznego powiadomienia Zamawiającego o tym fakcie.</w:t>
      </w:r>
    </w:p>
    <w:p w14:paraId="7D35E356"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 xml:space="preserve">4. W przypadku gdy Wykonawca nie powiadomi Zamawiającego o wykreśleniu z rejestru VAT , o którym mowa w ust. 3 powyżej, postanowienia § 12 </w:t>
      </w:r>
      <w:bookmarkStart w:id="11" w:name="_Hlk143594136"/>
      <w:r w:rsidRPr="001A28EF">
        <w:rPr>
          <w:rFonts w:ascii="Arial" w:hAnsi="Arial" w:cs="Arial"/>
          <w:sz w:val="20"/>
          <w:szCs w:val="20"/>
        </w:rPr>
        <w:t xml:space="preserve">ust.1 </w:t>
      </w:r>
      <w:bookmarkEnd w:id="11"/>
      <w:r w:rsidRPr="001A28EF">
        <w:rPr>
          <w:rFonts w:ascii="Arial" w:hAnsi="Arial" w:cs="Arial"/>
          <w:sz w:val="20"/>
          <w:szCs w:val="20"/>
        </w:rPr>
        <w:t>stosuje się odpowiednio, z wyjątkiem przypadku gdy Wykonawca w terminie 30 dni od dnia pozyskania informacji o wykreśleniu go z rejestru VAT przedstawi Zamawiającemu dokumenty z których wynika, że rejestracja została przywrócona.</w:t>
      </w:r>
    </w:p>
    <w:p w14:paraId="175F58CD" w14:textId="77777777" w:rsidR="007747FE" w:rsidRPr="001A28EF" w:rsidRDefault="007747FE" w:rsidP="007747FE">
      <w:pPr>
        <w:spacing w:line="276" w:lineRule="auto"/>
        <w:rPr>
          <w:rFonts w:ascii="Arial" w:hAnsi="Arial" w:cs="Arial"/>
          <w:sz w:val="20"/>
          <w:szCs w:val="20"/>
        </w:rPr>
      </w:pPr>
    </w:p>
    <w:p w14:paraId="3FDE5C02" w14:textId="77777777" w:rsidR="007747FE" w:rsidRPr="001A28EF" w:rsidRDefault="007747FE" w:rsidP="007747FE">
      <w:pPr>
        <w:keepNext/>
        <w:spacing w:line="276" w:lineRule="auto"/>
        <w:jc w:val="center"/>
        <w:outlineLvl w:val="1"/>
        <w:rPr>
          <w:rFonts w:ascii="Arial" w:hAnsi="Arial" w:cs="Arial"/>
          <w:sz w:val="20"/>
          <w:szCs w:val="20"/>
        </w:rPr>
      </w:pPr>
      <w:r w:rsidRPr="001A28EF">
        <w:rPr>
          <w:rFonts w:ascii="Arial" w:hAnsi="Arial" w:cs="Arial"/>
          <w:sz w:val="20"/>
          <w:szCs w:val="20"/>
        </w:rPr>
        <w:lastRenderedPageBreak/>
        <w:t>ODPOWIEDZIALNOŚĆ ZA ZASTOSOWANIE BŁĘDNEJ STAWKI VAT</w:t>
      </w:r>
    </w:p>
    <w:p w14:paraId="507C80A8" w14:textId="77777777" w:rsidR="007747FE" w:rsidRPr="001A28EF" w:rsidRDefault="007747FE" w:rsidP="007747FE">
      <w:pPr>
        <w:keepNext/>
        <w:spacing w:line="276" w:lineRule="auto"/>
        <w:jc w:val="center"/>
        <w:outlineLvl w:val="1"/>
        <w:rPr>
          <w:rFonts w:ascii="Arial" w:hAnsi="Arial" w:cs="Arial"/>
          <w:sz w:val="20"/>
          <w:szCs w:val="20"/>
        </w:rPr>
      </w:pPr>
      <w:r w:rsidRPr="001A28EF">
        <w:rPr>
          <w:rFonts w:ascii="Arial" w:hAnsi="Arial" w:cs="Arial"/>
          <w:sz w:val="20"/>
          <w:szCs w:val="20"/>
        </w:rPr>
        <w:t>§14</w:t>
      </w:r>
    </w:p>
    <w:p w14:paraId="53609541"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1. Wykonawca gwarantuje i ponosi odpowiedzialność za prawidłowość zastosowanych stawek podatku VAT, co oznacza, że w przypadku zakwestionowania przez organy podatkowe prawa Zamawiającego do odliczenia podatku z tego powodu, iż zgodnie z przepisami dana transakcja nie podlegała opodatkowaniu albo była zwolniona z podatku, Wykonawca na pisemne żądanie Zamawiającego oraz w terminie w nim wskazanym dokona odpowiedniej korekty faktury oraz zwróci Zamawiającemu powstałą różnicę w terminie 21 dni od dnia wystawienia tego żądania.</w:t>
      </w:r>
    </w:p>
    <w:p w14:paraId="3B4AD1DB"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 xml:space="preserve">2. W przypadku odmowy lub braku możliwości wystawienia przez Wykonawcę faktury korygującej, Wykonawca zgadza się na zwrot Zamawiającemu równowartość podatku VAT zakwestionowanego przez organy podatkowe, przy czym zwrot ten nastąpi na podstawie noty księgowej wystawionej przez Zamawiającego, w terminie 21 dni od dnia jej wystawienia przez Zamawiającego. </w:t>
      </w:r>
    </w:p>
    <w:p w14:paraId="40617FF9"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3. W każdym z powyższych przypadków Wykonawca zwróci Zamawiającemu także równowartość sankcji, odsetek, kar i innych obciążeń dodatkowo poniesionych przez Zamawiającego bądź nałożonych przez władze podatkowe, przy czym zwrot ten nastąpi w sposób opisany w ust.2 niniejszego paragrafu.</w:t>
      </w:r>
    </w:p>
    <w:p w14:paraId="77773CE2"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 xml:space="preserve">4. Strony zgodnie postanawiają, że zobowiązanie opisane w niniejszym paragrafie obowiązuje niezależnie od rozwiązana, wygaśnięcia lub uchylenia bądź zniweczenia skutków prawnych Umowy. </w:t>
      </w:r>
    </w:p>
    <w:p w14:paraId="3467AA9B" w14:textId="77777777" w:rsidR="007747FE" w:rsidRPr="001A28EF" w:rsidRDefault="007747FE" w:rsidP="007747FE">
      <w:pPr>
        <w:spacing w:line="276" w:lineRule="auto"/>
        <w:jc w:val="both"/>
        <w:rPr>
          <w:rFonts w:ascii="Arial" w:hAnsi="Arial" w:cs="Arial"/>
          <w:sz w:val="20"/>
          <w:szCs w:val="20"/>
        </w:rPr>
      </w:pPr>
    </w:p>
    <w:p w14:paraId="0808C392" w14:textId="77777777" w:rsidR="007747FE" w:rsidRPr="001A28EF" w:rsidRDefault="007747FE" w:rsidP="007747FE">
      <w:pPr>
        <w:keepNext/>
        <w:keepLines/>
        <w:spacing w:line="276" w:lineRule="auto"/>
        <w:ind w:left="2124" w:right="2920" w:firstLine="708"/>
        <w:jc w:val="center"/>
        <w:rPr>
          <w:rFonts w:ascii="Arial" w:hAnsi="Arial" w:cs="Arial"/>
          <w:sz w:val="20"/>
          <w:szCs w:val="20"/>
        </w:rPr>
      </w:pPr>
      <w:bookmarkStart w:id="12" w:name="bookmark16"/>
      <w:r w:rsidRPr="001A28EF">
        <w:rPr>
          <w:rFonts w:ascii="Arial" w:hAnsi="Arial" w:cs="Arial"/>
          <w:sz w:val="20"/>
          <w:szCs w:val="20"/>
        </w:rPr>
        <w:t>POSTANOWIENIA KOŃCOWE</w:t>
      </w:r>
    </w:p>
    <w:p w14:paraId="5343618C" w14:textId="77777777" w:rsidR="007747FE" w:rsidRPr="001A28EF" w:rsidRDefault="007747FE" w:rsidP="007747FE">
      <w:pPr>
        <w:keepNext/>
        <w:keepLines/>
        <w:spacing w:line="276" w:lineRule="auto"/>
        <w:ind w:left="4100" w:right="2920"/>
        <w:rPr>
          <w:rFonts w:ascii="Arial" w:hAnsi="Arial" w:cs="Arial"/>
          <w:sz w:val="20"/>
          <w:szCs w:val="20"/>
        </w:rPr>
      </w:pPr>
      <w:r w:rsidRPr="001A28EF">
        <w:rPr>
          <w:rFonts w:ascii="Arial" w:hAnsi="Arial" w:cs="Arial"/>
          <w:sz w:val="20"/>
          <w:szCs w:val="20"/>
        </w:rPr>
        <w:t>§</w:t>
      </w:r>
      <w:bookmarkEnd w:id="12"/>
      <w:r w:rsidRPr="001A28EF">
        <w:rPr>
          <w:rFonts w:ascii="Arial" w:hAnsi="Arial" w:cs="Arial"/>
          <w:sz w:val="20"/>
          <w:szCs w:val="20"/>
        </w:rPr>
        <w:t>15</w:t>
      </w:r>
    </w:p>
    <w:p w14:paraId="5B0229D3" w14:textId="77777777" w:rsidR="007747FE" w:rsidRPr="001A28EF" w:rsidRDefault="007747FE" w:rsidP="007747FE">
      <w:pPr>
        <w:numPr>
          <w:ilvl w:val="2"/>
          <w:numId w:val="5"/>
        </w:numPr>
        <w:tabs>
          <w:tab w:val="left" w:pos="363"/>
        </w:tabs>
        <w:spacing w:line="276" w:lineRule="auto"/>
        <w:ind w:left="440" w:right="141" w:hanging="420"/>
        <w:jc w:val="both"/>
        <w:rPr>
          <w:rFonts w:ascii="Arial" w:hAnsi="Arial" w:cs="Arial"/>
          <w:sz w:val="20"/>
          <w:szCs w:val="20"/>
        </w:rPr>
      </w:pPr>
      <w:r w:rsidRPr="001A28EF">
        <w:rPr>
          <w:rFonts w:ascii="Arial" w:hAnsi="Arial" w:cs="Arial"/>
          <w:sz w:val="20"/>
          <w:szCs w:val="20"/>
        </w:rPr>
        <w:t>Zmiany i uzupełnienia umowy wymagają zgody obu stron i formy pisemnej pod rygorem nieważności.</w:t>
      </w:r>
    </w:p>
    <w:p w14:paraId="7D0B680E" w14:textId="77777777" w:rsidR="007747FE" w:rsidRPr="001A28EF" w:rsidRDefault="007747FE" w:rsidP="007747FE">
      <w:pPr>
        <w:numPr>
          <w:ilvl w:val="2"/>
          <w:numId w:val="5"/>
        </w:numPr>
        <w:tabs>
          <w:tab w:val="left" w:pos="390"/>
        </w:tabs>
        <w:spacing w:line="276" w:lineRule="auto"/>
        <w:ind w:left="440" w:hanging="420"/>
        <w:jc w:val="both"/>
        <w:rPr>
          <w:rFonts w:ascii="Arial" w:hAnsi="Arial" w:cs="Arial"/>
          <w:sz w:val="20"/>
          <w:szCs w:val="20"/>
        </w:rPr>
      </w:pPr>
      <w:r w:rsidRPr="001A28EF">
        <w:rPr>
          <w:rFonts w:ascii="Arial" w:hAnsi="Arial" w:cs="Arial"/>
          <w:sz w:val="20"/>
          <w:szCs w:val="20"/>
        </w:rPr>
        <w:t>W sprawach nieuregulowanych niniejszą umową mają zastosowanie przepisy kodeksu cywilnego.</w:t>
      </w:r>
    </w:p>
    <w:p w14:paraId="39A3CA36" w14:textId="77777777" w:rsidR="007747FE" w:rsidRPr="001A28EF" w:rsidRDefault="007747FE" w:rsidP="007747FE">
      <w:pPr>
        <w:numPr>
          <w:ilvl w:val="2"/>
          <w:numId w:val="5"/>
        </w:numPr>
        <w:tabs>
          <w:tab w:val="left" w:pos="390"/>
        </w:tabs>
        <w:spacing w:line="276" w:lineRule="auto"/>
        <w:ind w:left="440" w:hanging="420"/>
        <w:jc w:val="both"/>
        <w:rPr>
          <w:rFonts w:ascii="Arial" w:hAnsi="Arial" w:cs="Arial"/>
          <w:sz w:val="20"/>
          <w:szCs w:val="20"/>
        </w:rPr>
      </w:pPr>
      <w:r w:rsidRPr="001A28EF">
        <w:rPr>
          <w:rFonts w:ascii="Arial" w:hAnsi="Arial" w:cs="Arial"/>
          <w:sz w:val="20"/>
          <w:szCs w:val="20"/>
        </w:rPr>
        <w:t>W przypadku powstania sporu na tle realizacji niniejszej umowy Strony będą dążyły do polubownego uregulowania sporu, a po bezskutecznym wyczerpaniu tego sposobu poddadzą się pod orzecznictwo sądu powszechnego właściwego dla siedziby Zamawiającego.</w:t>
      </w:r>
    </w:p>
    <w:p w14:paraId="5B914D76" w14:textId="77777777" w:rsidR="007747FE" w:rsidRPr="001A28EF" w:rsidRDefault="007747FE" w:rsidP="007747FE">
      <w:pPr>
        <w:tabs>
          <w:tab w:val="left" w:pos="390"/>
        </w:tabs>
        <w:spacing w:after="500"/>
        <w:ind w:left="442"/>
        <w:contextualSpacing/>
        <w:jc w:val="both"/>
        <w:rPr>
          <w:rFonts w:ascii="Arial" w:hAnsi="Arial" w:cs="Arial"/>
          <w:sz w:val="20"/>
          <w:szCs w:val="20"/>
        </w:rPr>
      </w:pPr>
    </w:p>
    <w:p w14:paraId="70558B85" w14:textId="77777777" w:rsidR="007747FE" w:rsidRPr="001A28EF" w:rsidRDefault="007747FE" w:rsidP="007747FE">
      <w:pPr>
        <w:tabs>
          <w:tab w:val="left" w:pos="390"/>
        </w:tabs>
        <w:spacing w:after="100" w:afterAutospacing="1"/>
        <w:ind w:left="442" w:right="700"/>
        <w:contextualSpacing/>
        <w:jc w:val="center"/>
        <w:rPr>
          <w:rFonts w:ascii="Arial" w:hAnsi="Arial" w:cs="Arial"/>
          <w:sz w:val="20"/>
          <w:szCs w:val="20"/>
        </w:rPr>
      </w:pPr>
      <w:r w:rsidRPr="001A28EF">
        <w:rPr>
          <w:rFonts w:ascii="Arial" w:hAnsi="Arial" w:cs="Arial"/>
          <w:sz w:val="20"/>
          <w:szCs w:val="20"/>
        </w:rPr>
        <w:t>§16</w:t>
      </w:r>
    </w:p>
    <w:p w14:paraId="1CD65D7D" w14:textId="77777777" w:rsidR="007747FE" w:rsidRPr="001A28EF" w:rsidRDefault="007747FE" w:rsidP="007747FE">
      <w:pPr>
        <w:tabs>
          <w:tab w:val="left" w:pos="390"/>
        </w:tabs>
        <w:spacing w:after="100" w:afterAutospacing="1"/>
        <w:ind w:left="442" w:right="700"/>
        <w:contextualSpacing/>
        <w:jc w:val="center"/>
        <w:rPr>
          <w:rFonts w:ascii="Arial" w:hAnsi="Arial" w:cs="Arial"/>
          <w:sz w:val="20"/>
          <w:szCs w:val="20"/>
        </w:rPr>
      </w:pPr>
    </w:p>
    <w:p w14:paraId="66CD34BD" w14:textId="77777777" w:rsidR="007747FE" w:rsidRPr="001A28EF" w:rsidRDefault="007747FE" w:rsidP="007747FE">
      <w:pPr>
        <w:tabs>
          <w:tab w:val="left" w:pos="0"/>
        </w:tabs>
        <w:spacing w:before="100" w:beforeAutospacing="1" w:after="100" w:afterAutospacing="1"/>
        <w:contextualSpacing/>
        <w:jc w:val="both"/>
        <w:rPr>
          <w:rFonts w:ascii="Arial" w:hAnsi="Arial" w:cs="Arial"/>
          <w:sz w:val="20"/>
          <w:szCs w:val="20"/>
        </w:rPr>
      </w:pPr>
      <w:r w:rsidRPr="001A28EF">
        <w:rPr>
          <w:rFonts w:ascii="Arial" w:hAnsi="Arial" w:cs="Arial"/>
          <w:sz w:val="20"/>
          <w:szCs w:val="20"/>
        </w:rPr>
        <w:t>Umowę sporządzono w trzech jednobrzmiących egzemplarzach - dwa dla Zamawiającego, jeden dla Wykonawcy.</w:t>
      </w:r>
      <w:bookmarkStart w:id="13" w:name="bookmark17"/>
    </w:p>
    <w:p w14:paraId="696D1691" w14:textId="77777777" w:rsidR="007747FE" w:rsidRPr="001A28EF" w:rsidRDefault="007747FE" w:rsidP="007747FE">
      <w:pPr>
        <w:tabs>
          <w:tab w:val="left" w:pos="0"/>
        </w:tabs>
        <w:spacing w:before="100" w:beforeAutospacing="1" w:after="500"/>
        <w:contextualSpacing/>
        <w:jc w:val="center"/>
        <w:rPr>
          <w:rFonts w:ascii="Arial" w:hAnsi="Arial" w:cs="Arial"/>
          <w:sz w:val="20"/>
          <w:szCs w:val="20"/>
        </w:rPr>
      </w:pPr>
      <w:r w:rsidRPr="001A28EF">
        <w:rPr>
          <w:rFonts w:ascii="Arial" w:hAnsi="Arial" w:cs="Arial"/>
          <w:sz w:val="20"/>
          <w:szCs w:val="20"/>
        </w:rPr>
        <w:t>§1</w:t>
      </w:r>
      <w:bookmarkEnd w:id="13"/>
      <w:r w:rsidRPr="001A28EF">
        <w:rPr>
          <w:rFonts w:ascii="Arial" w:hAnsi="Arial" w:cs="Arial"/>
          <w:sz w:val="20"/>
          <w:szCs w:val="20"/>
        </w:rPr>
        <w:t>7</w:t>
      </w:r>
    </w:p>
    <w:p w14:paraId="1907A5B3" w14:textId="77777777" w:rsidR="007747FE" w:rsidRPr="001A28EF" w:rsidRDefault="007747FE" w:rsidP="007747FE">
      <w:pPr>
        <w:tabs>
          <w:tab w:val="left" w:pos="0"/>
        </w:tabs>
        <w:spacing w:before="100" w:beforeAutospacing="1" w:after="500"/>
        <w:contextualSpacing/>
        <w:jc w:val="center"/>
        <w:rPr>
          <w:rFonts w:ascii="Arial" w:hAnsi="Arial" w:cs="Arial"/>
          <w:sz w:val="20"/>
          <w:szCs w:val="20"/>
        </w:rPr>
      </w:pPr>
    </w:p>
    <w:p w14:paraId="556C8284" w14:textId="77777777" w:rsidR="007747FE" w:rsidRPr="001A28EF" w:rsidRDefault="007747FE" w:rsidP="007747FE">
      <w:pPr>
        <w:spacing w:before="100" w:beforeAutospacing="1"/>
        <w:ind w:left="20"/>
        <w:contextualSpacing/>
        <w:jc w:val="both"/>
        <w:rPr>
          <w:rFonts w:ascii="Arial" w:hAnsi="Arial" w:cs="Arial"/>
          <w:sz w:val="20"/>
          <w:szCs w:val="20"/>
        </w:rPr>
      </w:pPr>
      <w:r w:rsidRPr="001A28EF">
        <w:rPr>
          <w:rFonts w:ascii="Arial" w:hAnsi="Arial" w:cs="Arial"/>
          <w:sz w:val="20"/>
          <w:szCs w:val="20"/>
        </w:rPr>
        <w:t xml:space="preserve">Wykaz załączników do umowy stanowiących jej integralną część: Załącznik nr 1 - Oferta </w:t>
      </w:r>
    </w:p>
    <w:p w14:paraId="3ED7EE86" w14:textId="77777777" w:rsidR="007747FE" w:rsidRPr="001A28EF" w:rsidRDefault="007747FE" w:rsidP="007747FE">
      <w:pPr>
        <w:spacing w:before="100" w:beforeAutospacing="1"/>
        <w:contextualSpacing/>
        <w:jc w:val="both"/>
        <w:rPr>
          <w:rFonts w:ascii="Arial" w:hAnsi="Arial" w:cs="Arial"/>
          <w:sz w:val="20"/>
          <w:szCs w:val="20"/>
        </w:rPr>
      </w:pPr>
    </w:p>
    <w:p w14:paraId="7CE66C15" w14:textId="77777777" w:rsidR="007747FE" w:rsidRPr="001A28EF" w:rsidRDefault="007747FE" w:rsidP="007747FE">
      <w:pPr>
        <w:spacing w:line="276" w:lineRule="auto"/>
        <w:jc w:val="both"/>
        <w:rPr>
          <w:rFonts w:ascii="Arial" w:hAnsi="Arial" w:cs="Arial"/>
          <w:sz w:val="20"/>
          <w:szCs w:val="20"/>
        </w:rPr>
      </w:pPr>
    </w:p>
    <w:p w14:paraId="2ECD66ED"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Zamawiający:</w:t>
      </w:r>
      <w:r w:rsidRPr="001A28EF">
        <w:rPr>
          <w:rFonts w:ascii="Arial" w:hAnsi="Arial" w:cs="Arial"/>
          <w:sz w:val="20"/>
          <w:szCs w:val="20"/>
        </w:rPr>
        <w:tab/>
      </w:r>
      <w:r w:rsidRPr="001A28EF">
        <w:rPr>
          <w:rFonts w:ascii="Arial" w:hAnsi="Arial" w:cs="Arial"/>
          <w:sz w:val="20"/>
          <w:szCs w:val="20"/>
        </w:rPr>
        <w:tab/>
      </w:r>
      <w:r w:rsidRPr="001A28EF">
        <w:rPr>
          <w:rFonts w:ascii="Arial" w:hAnsi="Arial" w:cs="Arial"/>
          <w:sz w:val="20"/>
          <w:szCs w:val="20"/>
        </w:rPr>
        <w:tab/>
      </w:r>
      <w:r w:rsidRPr="001A28EF">
        <w:rPr>
          <w:rFonts w:ascii="Arial" w:hAnsi="Arial" w:cs="Arial"/>
          <w:sz w:val="20"/>
          <w:szCs w:val="20"/>
        </w:rPr>
        <w:tab/>
      </w:r>
      <w:r w:rsidRPr="001A28EF">
        <w:rPr>
          <w:rFonts w:ascii="Arial" w:hAnsi="Arial" w:cs="Arial"/>
          <w:sz w:val="20"/>
          <w:szCs w:val="20"/>
        </w:rPr>
        <w:tab/>
      </w:r>
      <w:r w:rsidRPr="001A28EF">
        <w:rPr>
          <w:rFonts w:ascii="Arial" w:hAnsi="Arial" w:cs="Arial"/>
          <w:sz w:val="20"/>
          <w:szCs w:val="20"/>
        </w:rPr>
        <w:tab/>
      </w:r>
      <w:r w:rsidRPr="001A28EF">
        <w:rPr>
          <w:rFonts w:ascii="Arial" w:hAnsi="Arial" w:cs="Arial"/>
          <w:sz w:val="20"/>
          <w:szCs w:val="20"/>
        </w:rPr>
        <w:tab/>
      </w:r>
      <w:r w:rsidRPr="001A28EF">
        <w:rPr>
          <w:rFonts w:ascii="Arial" w:hAnsi="Arial" w:cs="Arial"/>
          <w:sz w:val="20"/>
          <w:szCs w:val="20"/>
        </w:rPr>
        <w:tab/>
      </w:r>
      <w:r w:rsidRPr="001A28EF">
        <w:rPr>
          <w:rFonts w:ascii="Arial" w:hAnsi="Arial" w:cs="Arial"/>
          <w:sz w:val="20"/>
          <w:szCs w:val="20"/>
        </w:rPr>
        <w:tab/>
        <w:t>Wykonawca:</w:t>
      </w:r>
    </w:p>
    <w:p w14:paraId="18F27156" w14:textId="77777777" w:rsidR="007747FE" w:rsidRPr="001A28EF" w:rsidRDefault="007747FE" w:rsidP="007747FE">
      <w:pPr>
        <w:spacing w:line="276" w:lineRule="auto"/>
        <w:jc w:val="both"/>
        <w:rPr>
          <w:rFonts w:ascii="Arial" w:hAnsi="Arial" w:cs="Arial"/>
          <w:sz w:val="20"/>
          <w:szCs w:val="20"/>
        </w:rPr>
      </w:pPr>
    </w:p>
    <w:p w14:paraId="27F29E8D" w14:textId="77777777" w:rsidR="007747FE" w:rsidRPr="001A28EF" w:rsidRDefault="007747FE" w:rsidP="007747FE">
      <w:pPr>
        <w:spacing w:line="276" w:lineRule="auto"/>
        <w:jc w:val="both"/>
        <w:rPr>
          <w:rFonts w:ascii="Arial" w:hAnsi="Arial" w:cs="Arial"/>
          <w:sz w:val="20"/>
          <w:szCs w:val="20"/>
        </w:rPr>
      </w:pPr>
    </w:p>
    <w:p w14:paraId="21B94471" w14:textId="77777777" w:rsidR="007747FE" w:rsidRPr="001A28EF" w:rsidRDefault="007747FE" w:rsidP="007747FE">
      <w:pPr>
        <w:spacing w:line="276" w:lineRule="auto"/>
        <w:jc w:val="both"/>
        <w:rPr>
          <w:rFonts w:ascii="Arial" w:hAnsi="Arial" w:cs="Arial"/>
          <w:sz w:val="20"/>
          <w:szCs w:val="20"/>
        </w:rPr>
      </w:pPr>
    </w:p>
    <w:p w14:paraId="5B8365E3" w14:textId="77777777" w:rsidR="007747FE" w:rsidRPr="001A28EF" w:rsidRDefault="007747FE" w:rsidP="007747FE">
      <w:pPr>
        <w:spacing w:line="276" w:lineRule="auto"/>
        <w:jc w:val="both"/>
        <w:rPr>
          <w:rFonts w:ascii="Arial" w:hAnsi="Arial" w:cs="Arial"/>
          <w:sz w:val="20"/>
          <w:szCs w:val="20"/>
        </w:rPr>
      </w:pPr>
    </w:p>
    <w:p w14:paraId="5AE89034" w14:textId="77777777" w:rsidR="007747FE" w:rsidRPr="001A28EF" w:rsidRDefault="007747FE" w:rsidP="007747FE">
      <w:pPr>
        <w:spacing w:line="276" w:lineRule="auto"/>
        <w:jc w:val="both"/>
        <w:rPr>
          <w:rFonts w:ascii="Arial" w:hAnsi="Arial" w:cs="Arial"/>
          <w:sz w:val="20"/>
          <w:szCs w:val="20"/>
        </w:rPr>
      </w:pPr>
    </w:p>
    <w:p w14:paraId="26F0F375" w14:textId="77777777" w:rsidR="007747FE" w:rsidRPr="001A28EF" w:rsidRDefault="007747FE" w:rsidP="007747FE">
      <w:pPr>
        <w:spacing w:line="276" w:lineRule="auto"/>
        <w:jc w:val="both"/>
        <w:rPr>
          <w:rFonts w:ascii="Arial" w:hAnsi="Arial" w:cs="Arial"/>
          <w:sz w:val="20"/>
          <w:szCs w:val="20"/>
        </w:rPr>
      </w:pPr>
    </w:p>
    <w:p w14:paraId="04B89DCF" w14:textId="77777777" w:rsidR="007747FE" w:rsidRPr="001A28EF" w:rsidRDefault="007747FE" w:rsidP="007747FE">
      <w:pPr>
        <w:spacing w:line="276" w:lineRule="auto"/>
        <w:jc w:val="both"/>
        <w:rPr>
          <w:rFonts w:ascii="Arial" w:hAnsi="Arial" w:cs="Arial"/>
          <w:sz w:val="20"/>
          <w:szCs w:val="20"/>
        </w:rPr>
      </w:pPr>
    </w:p>
    <w:p w14:paraId="398ABA8F" w14:textId="77777777" w:rsidR="007747FE" w:rsidRPr="001A28EF" w:rsidRDefault="007747FE" w:rsidP="007747FE">
      <w:pPr>
        <w:spacing w:line="276" w:lineRule="auto"/>
        <w:jc w:val="both"/>
        <w:rPr>
          <w:rFonts w:ascii="Arial" w:hAnsi="Arial" w:cs="Arial"/>
          <w:sz w:val="20"/>
          <w:szCs w:val="20"/>
        </w:rPr>
      </w:pPr>
    </w:p>
    <w:p w14:paraId="1A23C7CF" w14:textId="77777777" w:rsidR="007747FE" w:rsidRPr="001A28EF" w:rsidRDefault="007747FE" w:rsidP="007747FE">
      <w:pPr>
        <w:spacing w:line="276" w:lineRule="auto"/>
        <w:jc w:val="both"/>
        <w:rPr>
          <w:rFonts w:ascii="Arial" w:hAnsi="Arial" w:cs="Arial"/>
          <w:sz w:val="20"/>
          <w:szCs w:val="20"/>
        </w:rPr>
      </w:pPr>
    </w:p>
    <w:p w14:paraId="69B50B17" w14:textId="77777777" w:rsidR="007747FE" w:rsidRPr="001A28EF" w:rsidRDefault="007747FE" w:rsidP="007747FE">
      <w:pPr>
        <w:spacing w:line="276" w:lineRule="auto"/>
        <w:jc w:val="both"/>
        <w:rPr>
          <w:rFonts w:ascii="Arial" w:hAnsi="Arial" w:cs="Arial"/>
          <w:sz w:val="20"/>
          <w:szCs w:val="20"/>
        </w:rPr>
      </w:pPr>
    </w:p>
    <w:p w14:paraId="617768B7" w14:textId="77777777" w:rsidR="007747FE" w:rsidRPr="001A28EF" w:rsidRDefault="007747FE" w:rsidP="007747FE">
      <w:pPr>
        <w:pStyle w:val="Nagwek4"/>
        <w:spacing w:line="276" w:lineRule="auto"/>
        <w:rPr>
          <w:b w:val="0"/>
          <w:bCs w:val="0"/>
          <w:sz w:val="20"/>
          <w:szCs w:val="20"/>
        </w:rPr>
      </w:pPr>
      <w:r w:rsidRPr="001A28EF">
        <w:rPr>
          <w:b w:val="0"/>
          <w:bCs w:val="0"/>
          <w:sz w:val="20"/>
          <w:szCs w:val="20"/>
        </w:rPr>
        <w:t>Oświadczenie o posiadaniu statusu dużego przedsiębiorcy</w:t>
      </w:r>
    </w:p>
    <w:p w14:paraId="3CF91BE2" w14:textId="77777777" w:rsidR="007747FE" w:rsidRPr="001A28EF" w:rsidRDefault="007747FE" w:rsidP="007747FE">
      <w:pPr>
        <w:spacing w:line="276" w:lineRule="auto"/>
        <w:jc w:val="both"/>
        <w:rPr>
          <w:rFonts w:ascii="Arial" w:hAnsi="Arial" w:cs="Arial"/>
          <w:sz w:val="20"/>
          <w:szCs w:val="20"/>
        </w:rPr>
      </w:pPr>
      <w:r w:rsidRPr="001A28EF">
        <w:rPr>
          <w:rFonts w:ascii="Arial" w:hAnsi="Arial" w:cs="Arial"/>
          <w:sz w:val="20"/>
          <w:szCs w:val="20"/>
        </w:rPr>
        <w:t xml:space="preserve">Przedsiębiorstwo Wodociągów i Kanalizacji w Brzegu Sp. z o.o. oświadcza, że jest dużym przedsiębiorcą w rozumieniu przepisów ustawy z dnia 8 marca 2013 r. o przeciwdziałaniu nadmiernym opóźnieniom w transakcjach handlowych (tj. Dz. U. z 2019 r., poz. 118 z </w:t>
      </w:r>
      <w:proofErr w:type="spellStart"/>
      <w:r w:rsidRPr="001A28EF">
        <w:rPr>
          <w:rFonts w:ascii="Arial" w:hAnsi="Arial" w:cs="Arial"/>
          <w:sz w:val="20"/>
          <w:szCs w:val="20"/>
        </w:rPr>
        <w:t>późń</w:t>
      </w:r>
      <w:proofErr w:type="spellEnd"/>
      <w:r w:rsidRPr="001A28EF">
        <w:rPr>
          <w:rFonts w:ascii="Arial" w:hAnsi="Arial" w:cs="Arial"/>
          <w:sz w:val="20"/>
          <w:szCs w:val="20"/>
        </w:rPr>
        <w:t>. zm.)</w:t>
      </w:r>
    </w:p>
    <w:p w14:paraId="11B02FB4" w14:textId="0FA9CD9B" w:rsidR="001B3FF2" w:rsidRPr="00920CC5" w:rsidRDefault="007747FE" w:rsidP="00920CC5">
      <w:pPr>
        <w:spacing w:line="276" w:lineRule="auto"/>
        <w:jc w:val="both"/>
        <w:rPr>
          <w:rFonts w:ascii="Arial" w:hAnsi="Arial" w:cs="Arial"/>
          <w:sz w:val="20"/>
          <w:szCs w:val="20"/>
        </w:rPr>
      </w:pPr>
      <w:r w:rsidRPr="001A28EF">
        <w:rPr>
          <w:rFonts w:ascii="Arial" w:hAnsi="Arial" w:cs="Arial"/>
          <w:sz w:val="20"/>
          <w:szCs w:val="20"/>
        </w:rPr>
        <w:t>Oświadczenie ma moc obowiązującą od dnia 01.01.2020 r.</w:t>
      </w:r>
    </w:p>
    <w:sectPr w:rsidR="001B3FF2" w:rsidRPr="00920CC5" w:rsidSect="00D426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7F69" w14:textId="77777777" w:rsidR="00E80F41" w:rsidRDefault="00E80F41" w:rsidP="0012162F">
      <w:r>
        <w:separator/>
      </w:r>
    </w:p>
  </w:endnote>
  <w:endnote w:type="continuationSeparator" w:id="0">
    <w:p w14:paraId="00705AAA" w14:textId="77777777" w:rsidR="00E80F41" w:rsidRDefault="00E80F41" w:rsidP="0012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58C0" w14:textId="77777777" w:rsidR="00E80F41" w:rsidRDefault="00E80F41" w:rsidP="0012162F">
      <w:r>
        <w:separator/>
      </w:r>
    </w:p>
  </w:footnote>
  <w:footnote w:type="continuationSeparator" w:id="0">
    <w:p w14:paraId="019793FF" w14:textId="77777777" w:rsidR="00E80F41" w:rsidRDefault="00E80F41" w:rsidP="0012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C70A358"/>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hybridMultilevel"/>
    <w:tmpl w:val="A2040B34"/>
    <w:lvl w:ilvl="0" w:tplc="0415000F">
      <w:start w:val="1"/>
      <w:numFmt w:val="decimal"/>
      <w:lvlText w:val="%1."/>
      <w:lvlJc w:val="left"/>
      <w:pPr>
        <w:ind w:left="720" w:hanging="360"/>
      </w:pPr>
      <w:rPr>
        <w:b w:val="0"/>
        <w:bCs w:val="0"/>
        <w:i w:val="0"/>
        <w:iCs w:val="0"/>
        <w:smallCaps w:val="0"/>
        <w:strike w:val="0"/>
        <w:color w:val="000000"/>
        <w:spacing w:val="0"/>
        <w:w w:val="100"/>
        <w:position w:val="0"/>
        <w:sz w:val="21"/>
        <w:szCs w:val="21"/>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FFFFFFFF">
      <w:start w:val="1"/>
      <w:numFmt w:val="lowerLetter"/>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FFFFFFFF">
      <w:start w:val="1"/>
      <w:numFmt w:val="lowerRoman"/>
      <w:lvlText w:val="%9."/>
      <w:lvlJc w:val="righ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C08E8AAE"/>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4"/>
      <w:numFmt w:val="decimal"/>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0"/>
        <w:szCs w:val="20"/>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BFD65CC"/>
    <w:multiLevelType w:val="hybridMultilevel"/>
    <w:tmpl w:val="F45E5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1A0110"/>
    <w:multiLevelType w:val="hybridMultilevel"/>
    <w:tmpl w:val="51024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5106E4"/>
    <w:multiLevelType w:val="multilevel"/>
    <w:tmpl w:val="EDD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8D4EA1"/>
    <w:multiLevelType w:val="hybridMultilevel"/>
    <w:tmpl w:val="8C58B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DBC771A"/>
    <w:multiLevelType w:val="hybridMultilevel"/>
    <w:tmpl w:val="F510ED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F4B2F66"/>
    <w:multiLevelType w:val="hybridMultilevel"/>
    <w:tmpl w:val="4F0602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3CA20A2"/>
    <w:multiLevelType w:val="hybridMultilevel"/>
    <w:tmpl w:val="67A81896"/>
    <w:lvl w:ilvl="0" w:tplc="E676BC06">
      <w:start w:val="1"/>
      <w:numFmt w:val="decimal"/>
      <w:pStyle w:val="Nagwek2"/>
      <w:lvlText w:val="§%1"/>
      <w:lvlJc w:val="right"/>
      <w:pPr>
        <w:ind w:left="588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B993C54"/>
    <w:multiLevelType w:val="hybridMultilevel"/>
    <w:tmpl w:val="286074FC"/>
    <w:lvl w:ilvl="0" w:tplc="0415000F">
      <w:start w:val="1"/>
      <w:numFmt w:val="decimal"/>
      <w:lvlText w:val="%1."/>
      <w:lvlJc w:val="left"/>
      <w:pPr>
        <w:ind w:left="720" w:hanging="360"/>
      </w:pPr>
      <w:rPr>
        <w:b w:val="0"/>
        <w:bCs w:val="0"/>
        <w:i w:val="0"/>
        <w:iCs w:val="0"/>
        <w:smallCaps w:val="0"/>
        <w:strike w:val="0"/>
        <w:color w:val="000000"/>
        <w:spacing w:val="0"/>
        <w:w w:val="100"/>
        <w:position w:val="0"/>
        <w:sz w:val="21"/>
        <w:szCs w:val="21"/>
        <w:u w:val="none"/>
      </w:rPr>
    </w:lvl>
    <w:lvl w:ilvl="1" w:tplc="FFFFFFFF">
      <w:start w:val="1"/>
      <w:numFmt w:val="lowerLetter"/>
      <w:lvlText w:val="%2."/>
      <w:lvlJc w:val="left"/>
      <w:pPr>
        <w:ind w:left="1440" w:hanging="360"/>
      </w:pPr>
      <w:rPr>
        <w:b w:val="0"/>
        <w:bCs w:val="0"/>
        <w:i w:val="0"/>
        <w:iCs w:val="0"/>
        <w:smallCaps w:val="0"/>
        <w:strike w:val="0"/>
        <w:color w:val="000000"/>
        <w:spacing w:val="0"/>
        <w:w w:val="100"/>
        <w:position w:val="0"/>
        <w:sz w:val="21"/>
        <w:szCs w:val="21"/>
        <w:u w:val="none"/>
      </w:rPr>
    </w:lvl>
    <w:lvl w:ilvl="2" w:tplc="FFFFFFFF">
      <w:start w:val="1"/>
      <w:numFmt w:val="lowerRoman"/>
      <w:lvlText w:val="%3."/>
      <w:lvlJc w:val="right"/>
      <w:pPr>
        <w:ind w:left="2160" w:hanging="180"/>
      </w:pPr>
      <w:rPr>
        <w:b w:val="0"/>
        <w:bCs w:val="0"/>
        <w:i w:val="0"/>
        <w:iCs w:val="0"/>
        <w:smallCaps w:val="0"/>
        <w:strike w:val="0"/>
        <w:color w:val="000000"/>
        <w:spacing w:val="0"/>
        <w:w w:val="100"/>
        <w:position w:val="0"/>
        <w:sz w:val="21"/>
        <w:szCs w:val="21"/>
        <w:u w:val="none"/>
      </w:rPr>
    </w:lvl>
    <w:lvl w:ilvl="3" w:tplc="FFFFFFFF">
      <w:start w:val="1"/>
      <w:numFmt w:val="decimal"/>
      <w:lvlText w:val="%4."/>
      <w:lvlJc w:val="left"/>
      <w:pPr>
        <w:ind w:left="2880" w:hanging="360"/>
      </w:pPr>
      <w:rPr>
        <w:b w:val="0"/>
        <w:bCs w:val="0"/>
        <w:i w:val="0"/>
        <w:iCs w:val="0"/>
        <w:smallCaps w:val="0"/>
        <w:strike w:val="0"/>
        <w:color w:val="000000"/>
        <w:spacing w:val="0"/>
        <w:w w:val="100"/>
        <w:position w:val="0"/>
        <w:sz w:val="21"/>
        <w:szCs w:val="21"/>
        <w:u w:val="none"/>
      </w:rPr>
    </w:lvl>
    <w:lvl w:ilvl="4" w:tplc="FFFFFFFF">
      <w:start w:val="1"/>
      <w:numFmt w:val="lowerLetter"/>
      <w:lvlText w:val="%5."/>
      <w:lvlJc w:val="left"/>
      <w:pPr>
        <w:ind w:left="3600" w:hanging="360"/>
      </w:pPr>
      <w:rPr>
        <w:b w:val="0"/>
        <w:bCs w:val="0"/>
        <w:i w:val="0"/>
        <w:iCs w:val="0"/>
        <w:smallCaps w:val="0"/>
        <w:strike w:val="0"/>
        <w:color w:val="000000"/>
        <w:spacing w:val="0"/>
        <w:w w:val="100"/>
        <w:position w:val="0"/>
        <w:sz w:val="21"/>
        <w:szCs w:val="21"/>
        <w:u w:val="none"/>
      </w:rPr>
    </w:lvl>
    <w:lvl w:ilvl="5" w:tplc="FFFFFFFF" w:tentative="1">
      <w:start w:val="1"/>
      <w:numFmt w:val="lowerRoman"/>
      <w:lvlText w:val="%6."/>
      <w:lvlJc w:val="right"/>
      <w:pPr>
        <w:ind w:left="4320" w:hanging="180"/>
      </w:pPr>
      <w:rPr>
        <w:b w:val="0"/>
        <w:bCs w:val="0"/>
        <w:i w:val="0"/>
        <w:iCs w:val="0"/>
        <w:smallCaps w:val="0"/>
        <w:strike w:val="0"/>
        <w:color w:val="000000"/>
        <w:spacing w:val="0"/>
        <w:w w:val="100"/>
        <w:position w:val="0"/>
        <w:sz w:val="21"/>
        <w:szCs w:val="21"/>
        <w:u w:val="none"/>
      </w:rPr>
    </w:lvl>
    <w:lvl w:ilvl="6" w:tplc="FFFFFFFF">
      <w:start w:val="1"/>
      <w:numFmt w:val="decimal"/>
      <w:lvlText w:val="%7."/>
      <w:lvlJc w:val="left"/>
      <w:pPr>
        <w:ind w:left="5040" w:hanging="360"/>
      </w:pPr>
      <w:rPr>
        <w:rFonts w:hint="default"/>
        <w:b w:val="0"/>
        <w:bCs w:val="0"/>
        <w:i w:val="0"/>
        <w:iCs w:val="0"/>
        <w:smallCaps w:val="0"/>
        <w:strike w:val="0"/>
        <w:color w:val="000000"/>
        <w:spacing w:val="0"/>
        <w:w w:val="100"/>
        <w:position w:val="0"/>
        <w:sz w:val="18"/>
        <w:szCs w:val="18"/>
        <w:u w:val="none"/>
      </w:rPr>
    </w:lvl>
    <w:lvl w:ilvl="7" w:tplc="FFFFFFFF">
      <w:start w:val="1"/>
      <w:numFmt w:val="lowerLetter"/>
      <w:lvlText w:val="%8."/>
      <w:lvlJc w:val="left"/>
      <w:pPr>
        <w:ind w:left="5760" w:hanging="360"/>
      </w:pPr>
      <w:rPr>
        <w:rFonts w:hint="default"/>
        <w:b w:val="0"/>
        <w:bCs w:val="0"/>
        <w:i w:val="0"/>
        <w:iCs w:val="0"/>
        <w:smallCaps w:val="0"/>
        <w:strike w:val="0"/>
        <w:color w:val="000000"/>
        <w:spacing w:val="0"/>
        <w:w w:val="100"/>
        <w:position w:val="0"/>
        <w:sz w:val="18"/>
        <w:szCs w:val="18"/>
        <w:u w:val="none"/>
      </w:rPr>
    </w:lvl>
    <w:lvl w:ilvl="8" w:tplc="78B077A4">
      <w:start w:val="1"/>
      <w:numFmt w:val="lowerLetter"/>
      <w:lvlText w:val="%9)"/>
      <w:lvlJc w:val="left"/>
      <w:pPr>
        <w:ind w:left="6480" w:hanging="180"/>
      </w:pPr>
      <w:rPr>
        <w:rFonts w:hint="default"/>
        <w:b w:val="0"/>
        <w:bCs w:val="0"/>
        <w:i w:val="0"/>
        <w:iCs w:val="0"/>
        <w:smallCaps w:val="0"/>
        <w:strike w:val="0"/>
        <w:color w:val="000000"/>
        <w:spacing w:val="0"/>
        <w:w w:val="100"/>
        <w:position w:val="0"/>
        <w:sz w:val="18"/>
        <w:szCs w:val="18"/>
        <w:u w:val="none"/>
      </w:rPr>
    </w:lvl>
  </w:abstractNum>
  <w:abstractNum w:abstractNumId="18" w15:restartNumberingAfterBreak="0">
    <w:nsid w:val="64A85F86"/>
    <w:multiLevelType w:val="hybridMultilevel"/>
    <w:tmpl w:val="3F749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786224E9"/>
    <w:multiLevelType w:val="hybridMultilevel"/>
    <w:tmpl w:val="F690B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2"/>
  </w:num>
  <w:num w:numId="6">
    <w:abstractNumId w:val="4"/>
  </w:num>
  <w:num w:numId="7">
    <w:abstractNumId w:val="15"/>
  </w:num>
  <w:num w:numId="8">
    <w:abstractNumId w:val="20"/>
  </w:num>
  <w:num w:numId="9">
    <w:abstractNumId w:val="17"/>
  </w:num>
  <w:num w:numId="10">
    <w:abstractNumId w:val="16"/>
  </w:num>
  <w:num w:numId="11">
    <w:abstractNumId w:val="19"/>
  </w:num>
  <w:num w:numId="12">
    <w:abstractNumId w:val="13"/>
  </w:num>
  <w:num w:numId="13">
    <w:abstractNumId w:val="3"/>
  </w:num>
  <w:num w:numId="14">
    <w:abstractNumId w:val="9"/>
  </w:num>
  <w:num w:numId="15">
    <w:abstractNumId w:val="6"/>
  </w:num>
  <w:num w:numId="16">
    <w:abstractNumId w:val="5"/>
  </w:num>
  <w:num w:numId="17">
    <w:abstractNumId w:val="10"/>
  </w:num>
  <w:num w:numId="18">
    <w:abstractNumId w:val="11"/>
  </w:num>
  <w:num w:numId="19">
    <w:abstractNumId w:val="14"/>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37"/>
    <w:rsid w:val="00002355"/>
    <w:rsid w:val="00012D93"/>
    <w:rsid w:val="00021C15"/>
    <w:rsid w:val="00056B99"/>
    <w:rsid w:val="0005703A"/>
    <w:rsid w:val="0008029B"/>
    <w:rsid w:val="0010614A"/>
    <w:rsid w:val="001151C7"/>
    <w:rsid w:val="0012162F"/>
    <w:rsid w:val="00133D57"/>
    <w:rsid w:val="00166AF9"/>
    <w:rsid w:val="00196099"/>
    <w:rsid w:val="001A28EF"/>
    <w:rsid w:val="001B3FF2"/>
    <w:rsid w:val="001D55EE"/>
    <w:rsid w:val="00233FF7"/>
    <w:rsid w:val="002D2B3D"/>
    <w:rsid w:val="003115AB"/>
    <w:rsid w:val="00324A22"/>
    <w:rsid w:val="00331F57"/>
    <w:rsid w:val="00332EBA"/>
    <w:rsid w:val="00345CCE"/>
    <w:rsid w:val="003C5731"/>
    <w:rsid w:val="003D1237"/>
    <w:rsid w:val="003E362F"/>
    <w:rsid w:val="004032A6"/>
    <w:rsid w:val="00426604"/>
    <w:rsid w:val="00491A80"/>
    <w:rsid w:val="005B2C12"/>
    <w:rsid w:val="005D6C7E"/>
    <w:rsid w:val="005E2E95"/>
    <w:rsid w:val="0064412C"/>
    <w:rsid w:val="00655B58"/>
    <w:rsid w:val="006B482D"/>
    <w:rsid w:val="006C6573"/>
    <w:rsid w:val="006E7EC1"/>
    <w:rsid w:val="0071063A"/>
    <w:rsid w:val="007747FE"/>
    <w:rsid w:val="008046CF"/>
    <w:rsid w:val="0081531B"/>
    <w:rsid w:val="008666FF"/>
    <w:rsid w:val="008A0CC9"/>
    <w:rsid w:val="00920CC5"/>
    <w:rsid w:val="009856EE"/>
    <w:rsid w:val="00A24881"/>
    <w:rsid w:val="00A33937"/>
    <w:rsid w:val="00AB2B15"/>
    <w:rsid w:val="00B32C82"/>
    <w:rsid w:val="00B734D6"/>
    <w:rsid w:val="00B83A4C"/>
    <w:rsid w:val="00B957B5"/>
    <w:rsid w:val="00BA2DFA"/>
    <w:rsid w:val="00BC788C"/>
    <w:rsid w:val="00C072EC"/>
    <w:rsid w:val="00C82E49"/>
    <w:rsid w:val="00C94DF1"/>
    <w:rsid w:val="00C9580B"/>
    <w:rsid w:val="00CD4EDB"/>
    <w:rsid w:val="00CF3D2B"/>
    <w:rsid w:val="00D00CAC"/>
    <w:rsid w:val="00D55021"/>
    <w:rsid w:val="00D55174"/>
    <w:rsid w:val="00D71DCE"/>
    <w:rsid w:val="00D96FED"/>
    <w:rsid w:val="00DB305C"/>
    <w:rsid w:val="00DD548C"/>
    <w:rsid w:val="00DE00C8"/>
    <w:rsid w:val="00E171C5"/>
    <w:rsid w:val="00E40F60"/>
    <w:rsid w:val="00E80F41"/>
    <w:rsid w:val="00E9667A"/>
    <w:rsid w:val="00EE1B66"/>
    <w:rsid w:val="00F13337"/>
    <w:rsid w:val="00F34299"/>
    <w:rsid w:val="00F86BFD"/>
    <w:rsid w:val="00FB7C5B"/>
    <w:rsid w:val="00FD36D3"/>
    <w:rsid w:val="00FE52CD"/>
    <w:rsid w:val="00FF7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5672"/>
  <w15:docId w15:val="{4BB7BE9C-F6AF-CD45-BA29-4CB325A3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2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747FE"/>
    <w:pPr>
      <w:keepNext/>
      <w:spacing w:after="160" w:line="259" w:lineRule="auto"/>
      <w:jc w:val="center"/>
      <w:outlineLvl w:val="0"/>
    </w:pPr>
    <w:rPr>
      <w:rFonts w:ascii="Arial" w:eastAsiaTheme="minorHAnsi" w:hAnsi="Arial" w:cs="Arial"/>
      <w:b/>
      <w:sz w:val="18"/>
      <w:szCs w:val="18"/>
      <w:lang w:eastAsia="en-US"/>
    </w:rPr>
  </w:style>
  <w:style w:type="paragraph" w:styleId="Nagwek2">
    <w:name w:val="heading 2"/>
    <w:basedOn w:val="Normalny"/>
    <w:next w:val="Normalny"/>
    <w:link w:val="Nagwek2Znak"/>
    <w:uiPriority w:val="99"/>
    <w:qFormat/>
    <w:rsid w:val="007747FE"/>
    <w:pPr>
      <w:keepNext/>
      <w:keepLines/>
      <w:numPr>
        <w:numId w:val="7"/>
      </w:numPr>
      <w:spacing w:before="360" w:after="240" w:line="312" w:lineRule="auto"/>
      <w:ind w:left="720"/>
      <w:jc w:val="center"/>
      <w:outlineLvl w:val="1"/>
    </w:pPr>
    <w:rPr>
      <w:rFonts w:ascii="Cambria" w:hAnsi="Cambria" w:cs="Cambria"/>
      <w:b/>
      <w:bCs/>
      <w:color w:val="4F81BD"/>
      <w:sz w:val="26"/>
      <w:szCs w:val="26"/>
    </w:rPr>
  </w:style>
  <w:style w:type="paragraph" w:styleId="Nagwek3">
    <w:name w:val="heading 3"/>
    <w:basedOn w:val="Normalny"/>
    <w:next w:val="Normalny"/>
    <w:link w:val="Nagwek3Znak"/>
    <w:uiPriority w:val="9"/>
    <w:unhideWhenUsed/>
    <w:qFormat/>
    <w:rsid w:val="007747FE"/>
    <w:pPr>
      <w:keepNext/>
      <w:spacing w:line="276" w:lineRule="auto"/>
      <w:jc w:val="both"/>
      <w:outlineLvl w:val="2"/>
    </w:pPr>
    <w:rPr>
      <w:rFonts w:ascii="Arial" w:eastAsiaTheme="minorHAnsi" w:hAnsi="Arial" w:cs="Arial"/>
      <w:b/>
      <w:bCs/>
      <w:color w:val="000000"/>
      <w:sz w:val="18"/>
      <w:szCs w:val="18"/>
    </w:rPr>
  </w:style>
  <w:style w:type="paragraph" w:styleId="Nagwek4">
    <w:name w:val="heading 4"/>
    <w:basedOn w:val="Normalny"/>
    <w:next w:val="Normalny"/>
    <w:link w:val="Nagwek4Znak"/>
    <w:uiPriority w:val="9"/>
    <w:unhideWhenUsed/>
    <w:qFormat/>
    <w:rsid w:val="007747FE"/>
    <w:pPr>
      <w:keepNext/>
      <w:spacing w:after="160" w:line="259" w:lineRule="auto"/>
      <w:jc w:val="both"/>
      <w:outlineLvl w:val="3"/>
    </w:pPr>
    <w:rPr>
      <w:rFonts w:ascii="Arial" w:eastAsiaTheme="minorHAnsi" w:hAnsi="Arial" w:cs="Arial"/>
      <w:b/>
      <w:bCs/>
      <w:sz w:val="18"/>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33937"/>
    <w:pPr>
      <w:spacing w:before="100" w:beforeAutospacing="1" w:after="142" w:line="288" w:lineRule="auto"/>
    </w:pPr>
  </w:style>
  <w:style w:type="paragraph" w:styleId="Tekstprzypisukocowego">
    <w:name w:val="endnote text"/>
    <w:basedOn w:val="Normalny"/>
    <w:link w:val="TekstprzypisukocowegoZnak"/>
    <w:uiPriority w:val="99"/>
    <w:unhideWhenUsed/>
    <w:rsid w:val="0012162F"/>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rsid w:val="0012162F"/>
    <w:rPr>
      <w:sz w:val="20"/>
      <w:szCs w:val="20"/>
    </w:rPr>
  </w:style>
  <w:style w:type="character" w:styleId="Odwoanieprzypisukocowego">
    <w:name w:val="endnote reference"/>
    <w:basedOn w:val="Domylnaczcionkaakapitu"/>
    <w:uiPriority w:val="99"/>
    <w:semiHidden/>
    <w:unhideWhenUsed/>
    <w:rsid w:val="0012162F"/>
    <w:rPr>
      <w:vertAlign w:val="superscript"/>
    </w:rPr>
  </w:style>
  <w:style w:type="character" w:customStyle="1" w:styleId="alb-s">
    <w:name w:val="a_lb-s"/>
    <w:basedOn w:val="Domylnaczcionkaakapitu"/>
    <w:rsid w:val="00F13337"/>
  </w:style>
  <w:style w:type="character" w:customStyle="1" w:styleId="apple-converted-space">
    <w:name w:val="apple-converted-space"/>
    <w:basedOn w:val="Domylnaczcionkaakapitu"/>
    <w:rsid w:val="00F13337"/>
  </w:style>
  <w:style w:type="character" w:styleId="Hipercze">
    <w:name w:val="Hyperlink"/>
    <w:basedOn w:val="Domylnaczcionkaakapitu"/>
    <w:uiPriority w:val="99"/>
    <w:semiHidden/>
    <w:unhideWhenUsed/>
    <w:rsid w:val="00F13337"/>
    <w:rPr>
      <w:color w:val="0000FF"/>
      <w:u w:val="single"/>
    </w:rPr>
  </w:style>
  <w:style w:type="character" w:customStyle="1" w:styleId="Nagwek1Znak">
    <w:name w:val="Nagłówek 1 Znak"/>
    <w:basedOn w:val="Domylnaczcionkaakapitu"/>
    <w:link w:val="Nagwek1"/>
    <w:uiPriority w:val="9"/>
    <w:rsid w:val="007747FE"/>
    <w:rPr>
      <w:rFonts w:ascii="Arial" w:hAnsi="Arial" w:cs="Arial"/>
      <w:b/>
      <w:sz w:val="18"/>
      <w:szCs w:val="18"/>
    </w:rPr>
  </w:style>
  <w:style w:type="character" w:customStyle="1" w:styleId="Nagwek2Znak">
    <w:name w:val="Nagłówek 2 Znak"/>
    <w:basedOn w:val="Domylnaczcionkaakapitu"/>
    <w:link w:val="Nagwek2"/>
    <w:uiPriority w:val="99"/>
    <w:rsid w:val="007747FE"/>
    <w:rPr>
      <w:rFonts w:ascii="Cambria" w:eastAsia="Times New Roman" w:hAnsi="Cambria" w:cs="Cambria"/>
      <w:b/>
      <w:bCs/>
      <w:color w:val="4F81BD"/>
      <w:sz w:val="26"/>
      <w:szCs w:val="26"/>
      <w:lang w:eastAsia="pl-PL"/>
    </w:rPr>
  </w:style>
  <w:style w:type="character" w:customStyle="1" w:styleId="Nagwek3Znak">
    <w:name w:val="Nagłówek 3 Znak"/>
    <w:basedOn w:val="Domylnaczcionkaakapitu"/>
    <w:link w:val="Nagwek3"/>
    <w:uiPriority w:val="9"/>
    <w:rsid w:val="007747FE"/>
    <w:rPr>
      <w:rFonts w:ascii="Arial" w:hAnsi="Arial" w:cs="Arial"/>
      <w:b/>
      <w:bCs/>
      <w:color w:val="000000"/>
      <w:sz w:val="18"/>
      <w:szCs w:val="18"/>
      <w:lang w:eastAsia="pl-PL"/>
    </w:rPr>
  </w:style>
  <w:style w:type="character" w:customStyle="1" w:styleId="Nagwek4Znak">
    <w:name w:val="Nagłówek 4 Znak"/>
    <w:basedOn w:val="Domylnaczcionkaakapitu"/>
    <w:link w:val="Nagwek4"/>
    <w:uiPriority w:val="9"/>
    <w:rsid w:val="007747FE"/>
    <w:rPr>
      <w:rFonts w:ascii="Arial" w:hAnsi="Arial" w:cs="Arial"/>
      <w:b/>
      <w:bCs/>
      <w:sz w:val="18"/>
      <w:szCs w:val="18"/>
    </w:rPr>
  </w:style>
  <w:style w:type="paragraph" w:styleId="Akapitzlist">
    <w:name w:val="List Paragraph"/>
    <w:basedOn w:val="Normalny"/>
    <w:link w:val="AkapitzlistZnak"/>
    <w:uiPriority w:val="99"/>
    <w:qFormat/>
    <w:rsid w:val="007747FE"/>
    <w:pPr>
      <w:ind w:left="720"/>
      <w:contextualSpacing/>
    </w:pPr>
  </w:style>
  <w:style w:type="character" w:customStyle="1" w:styleId="Nagwek5SimSun">
    <w:name w:val="Nagłówek #5 + SimSun"/>
    <w:aliases w:val="11,5 pt,Odstępy 0 pt"/>
    <w:basedOn w:val="Domylnaczcionkaakapitu"/>
    <w:rsid w:val="007747FE"/>
    <w:rPr>
      <w:rFonts w:ascii="SimSun" w:eastAsia="SimSun" w:hAnsi="Times New Roman" w:cs="SimSun"/>
      <w:b/>
      <w:bCs/>
      <w:spacing w:val="-10"/>
      <w:sz w:val="23"/>
      <w:szCs w:val="23"/>
      <w:shd w:val="clear" w:color="auto" w:fill="FFFFFF"/>
    </w:rPr>
  </w:style>
  <w:style w:type="character" w:customStyle="1" w:styleId="Nagwek40">
    <w:name w:val="Nagłówek #4_"/>
    <w:basedOn w:val="Domylnaczcionkaakapitu"/>
    <w:link w:val="Nagwek41"/>
    <w:rsid w:val="007747FE"/>
    <w:rPr>
      <w:rFonts w:ascii="Times New Roman" w:hAnsi="Times New Roman" w:cs="Times New Roman"/>
      <w:b/>
      <w:bCs/>
      <w:sz w:val="21"/>
      <w:szCs w:val="21"/>
      <w:shd w:val="clear" w:color="auto" w:fill="FFFFFF"/>
    </w:rPr>
  </w:style>
  <w:style w:type="paragraph" w:customStyle="1" w:styleId="Nagwek41">
    <w:name w:val="Nagłówek #4"/>
    <w:basedOn w:val="Normalny"/>
    <w:link w:val="Nagwek40"/>
    <w:rsid w:val="007747FE"/>
    <w:pPr>
      <w:shd w:val="clear" w:color="auto" w:fill="FFFFFF"/>
      <w:spacing w:before="240" w:line="257" w:lineRule="exact"/>
      <w:ind w:hanging="1480"/>
      <w:jc w:val="center"/>
      <w:outlineLvl w:val="3"/>
    </w:pPr>
    <w:rPr>
      <w:rFonts w:eastAsiaTheme="minorHAnsi"/>
      <w:b/>
      <w:bCs/>
      <w:sz w:val="21"/>
      <w:szCs w:val="21"/>
      <w:lang w:eastAsia="en-US"/>
    </w:rPr>
  </w:style>
  <w:style w:type="character" w:customStyle="1" w:styleId="Nagwek4Candara">
    <w:name w:val="Nagłówek #4 + Candara"/>
    <w:aliases w:val="13,5 pt2,Bez pogrubienia,Odstępy 2 pt"/>
    <w:basedOn w:val="Nagwek40"/>
    <w:rsid w:val="007747FE"/>
    <w:rPr>
      <w:rFonts w:ascii="Candara" w:hAnsi="Candara" w:cs="Candara"/>
      <w:b/>
      <w:bCs/>
      <w:spacing w:val="40"/>
      <w:sz w:val="27"/>
      <w:szCs w:val="27"/>
      <w:shd w:val="clear" w:color="auto" w:fill="FFFFFF"/>
    </w:rPr>
  </w:style>
  <w:style w:type="paragraph" w:styleId="Tekstpodstawowy3">
    <w:name w:val="Body Text 3"/>
    <w:basedOn w:val="Normalny"/>
    <w:link w:val="Tekstpodstawowy3Znak"/>
    <w:uiPriority w:val="99"/>
    <w:unhideWhenUsed/>
    <w:rsid w:val="007747FE"/>
    <w:pPr>
      <w:jc w:val="both"/>
    </w:pPr>
    <w:rPr>
      <w:rFonts w:ascii="Tahoma" w:hAnsi="Tahoma" w:cs="Tahoma"/>
      <w:color w:val="000000"/>
      <w:sz w:val="20"/>
      <w:szCs w:val="20"/>
    </w:rPr>
  </w:style>
  <w:style w:type="character" w:customStyle="1" w:styleId="Tekstpodstawowy3Znak">
    <w:name w:val="Tekst podstawowy 3 Znak"/>
    <w:basedOn w:val="Domylnaczcionkaakapitu"/>
    <w:link w:val="Tekstpodstawowy3"/>
    <w:uiPriority w:val="99"/>
    <w:rsid w:val="007747FE"/>
    <w:rPr>
      <w:rFonts w:ascii="Tahoma" w:eastAsia="Times New Roman" w:hAnsi="Tahoma" w:cs="Tahoma"/>
      <w:color w:val="000000"/>
      <w:sz w:val="20"/>
      <w:szCs w:val="20"/>
      <w:lang w:eastAsia="pl-PL"/>
    </w:rPr>
  </w:style>
  <w:style w:type="character" w:customStyle="1" w:styleId="AkapitzlistZnak">
    <w:name w:val="Akapit z listą Znak"/>
    <w:link w:val="Akapitzlist"/>
    <w:uiPriority w:val="99"/>
    <w:rsid w:val="007747FE"/>
    <w:rPr>
      <w:rFonts w:ascii="Times New Roman" w:eastAsia="Times New Roman" w:hAnsi="Times New Roman" w:cs="Times New Roman"/>
      <w:sz w:val="24"/>
      <w:szCs w:val="24"/>
      <w:lang w:eastAsia="pl-PL"/>
    </w:rPr>
  </w:style>
  <w:style w:type="paragraph" w:styleId="Tekstblokowy">
    <w:name w:val="Block Text"/>
    <w:basedOn w:val="Normalny"/>
    <w:uiPriority w:val="99"/>
    <w:unhideWhenUsed/>
    <w:rsid w:val="007747FE"/>
    <w:pPr>
      <w:spacing w:after="240" w:line="276" w:lineRule="auto"/>
      <w:ind w:left="142" w:right="20" w:hanging="122"/>
      <w:jc w:val="both"/>
    </w:pPr>
    <w:rPr>
      <w:rFonts w:ascii="Arial" w:hAnsi="Arial" w:cs="Arial"/>
      <w:sz w:val="20"/>
      <w:szCs w:val="20"/>
    </w:rPr>
  </w:style>
  <w:style w:type="paragraph" w:styleId="Tekstpodstawowy">
    <w:name w:val="Body Text"/>
    <w:basedOn w:val="Normalny"/>
    <w:link w:val="TekstpodstawowyZnak"/>
    <w:uiPriority w:val="99"/>
    <w:unhideWhenUsed/>
    <w:rsid w:val="007747FE"/>
    <w:pPr>
      <w:spacing w:after="22" w:line="276" w:lineRule="auto"/>
      <w:ind w:right="20"/>
      <w:jc w:val="both"/>
    </w:pPr>
    <w:rPr>
      <w:rFonts w:ascii="Arial" w:hAnsi="Arial" w:cs="Arial"/>
      <w:sz w:val="20"/>
      <w:szCs w:val="20"/>
    </w:rPr>
  </w:style>
  <w:style w:type="character" w:customStyle="1" w:styleId="TekstpodstawowyZnak">
    <w:name w:val="Tekst podstawowy Znak"/>
    <w:basedOn w:val="Domylnaczcionkaakapitu"/>
    <w:link w:val="Tekstpodstawowy"/>
    <w:uiPriority w:val="99"/>
    <w:rsid w:val="007747FE"/>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unhideWhenUsed/>
    <w:rsid w:val="007747FE"/>
    <w:pPr>
      <w:spacing w:line="276" w:lineRule="auto"/>
      <w:ind w:left="284" w:firstLine="424"/>
      <w:jc w:val="both"/>
    </w:pPr>
    <w:rPr>
      <w:rFonts w:ascii="Arial" w:hAnsi="Arial" w:cs="Arial"/>
      <w:color w:val="000000"/>
      <w:sz w:val="20"/>
      <w:szCs w:val="20"/>
    </w:rPr>
  </w:style>
  <w:style w:type="character" w:customStyle="1" w:styleId="TekstpodstawowywcityZnak">
    <w:name w:val="Tekst podstawowy wcięty Znak"/>
    <w:basedOn w:val="Domylnaczcionkaakapitu"/>
    <w:link w:val="Tekstpodstawowywcity"/>
    <w:uiPriority w:val="99"/>
    <w:rsid w:val="007747FE"/>
    <w:rPr>
      <w:rFonts w:ascii="Arial" w:eastAsia="Times New Roman" w:hAnsi="Arial" w:cs="Arial"/>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1303">
      <w:bodyDiv w:val="1"/>
      <w:marLeft w:val="0"/>
      <w:marRight w:val="0"/>
      <w:marTop w:val="0"/>
      <w:marBottom w:val="0"/>
      <w:divBdr>
        <w:top w:val="none" w:sz="0" w:space="0" w:color="auto"/>
        <w:left w:val="none" w:sz="0" w:space="0" w:color="auto"/>
        <w:bottom w:val="none" w:sz="0" w:space="0" w:color="auto"/>
        <w:right w:val="none" w:sz="0" w:space="0" w:color="auto"/>
      </w:divBdr>
    </w:div>
    <w:div w:id="951520513">
      <w:bodyDiv w:val="1"/>
      <w:marLeft w:val="0"/>
      <w:marRight w:val="0"/>
      <w:marTop w:val="0"/>
      <w:marBottom w:val="0"/>
      <w:divBdr>
        <w:top w:val="none" w:sz="0" w:space="0" w:color="auto"/>
        <w:left w:val="none" w:sz="0" w:space="0" w:color="auto"/>
        <w:bottom w:val="none" w:sz="0" w:space="0" w:color="auto"/>
        <w:right w:val="none" w:sz="0" w:space="0" w:color="auto"/>
      </w:divBdr>
      <w:divsChild>
        <w:div w:id="1210149523">
          <w:marLeft w:val="0"/>
          <w:marRight w:val="0"/>
          <w:marTop w:val="0"/>
          <w:marBottom w:val="0"/>
          <w:divBdr>
            <w:top w:val="none" w:sz="0" w:space="0" w:color="auto"/>
            <w:left w:val="none" w:sz="0" w:space="0" w:color="auto"/>
            <w:bottom w:val="none" w:sz="0" w:space="0" w:color="auto"/>
            <w:right w:val="none" w:sz="0" w:space="0" w:color="auto"/>
          </w:divBdr>
          <w:divsChild>
            <w:div w:id="1162164553">
              <w:marLeft w:val="0"/>
              <w:marRight w:val="0"/>
              <w:marTop w:val="0"/>
              <w:marBottom w:val="0"/>
              <w:divBdr>
                <w:top w:val="none" w:sz="0" w:space="0" w:color="auto"/>
                <w:left w:val="none" w:sz="0" w:space="0" w:color="auto"/>
                <w:bottom w:val="none" w:sz="0" w:space="0" w:color="auto"/>
                <w:right w:val="none" w:sz="0" w:space="0" w:color="auto"/>
              </w:divBdr>
              <w:divsChild>
                <w:div w:id="985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820">
      <w:bodyDiv w:val="1"/>
      <w:marLeft w:val="0"/>
      <w:marRight w:val="0"/>
      <w:marTop w:val="0"/>
      <w:marBottom w:val="0"/>
      <w:divBdr>
        <w:top w:val="none" w:sz="0" w:space="0" w:color="auto"/>
        <w:left w:val="none" w:sz="0" w:space="0" w:color="auto"/>
        <w:bottom w:val="none" w:sz="0" w:space="0" w:color="auto"/>
        <w:right w:val="none" w:sz="0" w:space="0" w:color="auto"/>
      </w:divBdr>
      <w:divsChild>
        <w:div w:id="1377701423">
          <w:marLeft w:val="0"/>
          <w:marRight w:val="0"/>
          <w:marTop w:val="72"/>
          <w:marBottom w:val="0"/>
          <w:divBdr>
            <w:top w:val="none" w:sz="0" w:space="0" w:color="auto"/>
            <w:left w:val="none" w:sz="0" w:space="0" w:color="auto"/>
            <w:bottom w:val="none" w:sz="0" w:space="0" w:color="auto"/>
            <w:right w:val="none" w:sz="0" w:space="0" w:color="auto"/>
          </w:divBdr>
          <w:divsChild>
            <w:div w:id="1490445285">
              <w:marLeft w:val="0"/>
              <w:marRight w:val="0"/>
              <w:marTop w:val="0"/>
              <w:marBottom w:val="0"/>
              <w:divBdr>
                <w:top w:val="none" w:sz="0" w:space="0" w:color="auto"/>
                <w:left w:val="none" w:sz="0" w:space="0" w:color="auto"/>
                <w:bottom w:val="none" w:sz="0" w:space="0" w:color="auto"/>
                <w:right w:val="none" w:sz="0" w:space="0" w:color="auto"/>
              </w:divBdr>
            </w:div>
            <w:div w:id="778329887">
              <w:marLeft w:val="360"/>
              <w:marRight w:val="0"/>
              <w:marTop w:val="72"/>
              <w:marBottom w:val="72"/>
              <w:divBdr>
                <w:top w:val="none" w:sz="0" w:space="0" w:color="auto"/>
                <w:left w:val="none" w:sz="0" w:space="0" w:color="auto"/>
                <w:bottom w:val="none" w:sz="0" w:space="0" w:color="auto"/>
                <w:right w:val="none" w:sz="0" w:space="0" w:color="auto"/>
              </w:divBdr>
              <w:divsChild>
                <w:div w:id="17971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7703">
      <w:bodyDiv w:val="1"/>
      <w:marLeft w:val="0"/>
      <w:marRight w:val="0"/>
      <w:marTop w:val="0"/>
      <w:marBottom w:val="0"/>
      <w:divBdr>
        <w:top w:val="none" w:sz="0" w:space="0" w:color="auto"/>
        <w:left w:val="none" w:sz="0" w:space="0" w:color="auto"/>
        <w:bottom w:val="none" w:sz="0" w:space="0" w:color="auto"/>
        <w:right w:val="none" w:sz="0" w:space="0" w:color="auto"/>
      </w:divBdr>
    </w:div>
    <w:div w:id="1399286792">
      <w:bodyDiv w:val="1"/>
      <w:marLeft w:val="0"/>
      <w:marRight w:val="0"/>
      <w:marTop w:val="0"/>
      <w:marBottom w:val="0"/>
      <w:divBdr>
        <w:top w:val="none" w:sz="0" w:space="0" w:color="auto"/>
        <w:left w:val="none" w:sz="0" w:space="0" w:color="auto"/>
        <w:bottom w:val="none" w:sz="0" w:space="0" w:color="auto"/>
        <w:right w:val="none" w:sz="0" w:space="0" w:color="auto"/>
      </w:divBdr>
    </w:div>
    <w:div w:id="1607926513">
      <w:bodyDiv w:val="1"/>
      <w:marLeft w:val="0"/>
      <w:marRight w:val="0"/>
      <w:marTop w:val="0"/>
      <w:marBottom w:val="0"/>
      <w:divBdr>
        <w:top w:val="none" w:sz="0" w:space="0" w:color="auto"/>
        <w:left w:val="none" w:sz="0" w:space="0" w:color="auto"/>
        <w:bottom w:val="none" w:sz="0" w:space="0" w:color="auto"/>
        <w:right w:val="none" w:sz="0" w:space="0" w:color="auto"/>
      </w:divBdr>
    </w:div>
    <w:div w:id="1795322012">
      <w:bodyDiv w:val="1"/>
      <w:marLeft w:val="0"/>
      <w:marRight w:val="0"/>
      <w:marTop w:val="0"/>
      <w:marBottom w:val="0"/>
      <w:divBdr>
        <w:top w:val="none" w:sz="0" w:space="0" w:color="auto"/>
        <w:left w:val="none" w:sz="0" w:space="0" w:color="auto"/>
        <w:bottom w:val="none" w:sz="0" w:space="0" w:color="auto"/>
        <w:right w:val="none" w:sz="0" w:space="0" w:color="auto"/>
      </w:divBdr>
      <w:divsChild>
        <w:div w:id="196545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3424</Words>
  <Characters>20549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cp:revision>
  <cp:lastPrinted>2023-05-31T09:27:00Z</cp:lastPrinted>
  <dcterms:created xsi:type="dcterms:W3CDTF">2023-08-24T08:12:00Z</dcterms:created>
  <dcterms:modified xsi:type="dcterms:W3CDTF">2023-08-24T10:08:00Z</dcterms:modified>
</cp:coreProperties>
</file>