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66" w:rsidRDefault="005323D1" w:rsidP="00EF4E66">
      <w:pPr>
        <w:jc w:val="center"/>
        <w:rPr>
          <w:spacing w:val="26"/>
        </w:rPr>
      </w:pPr>
      <w:r>
        <w:rPr>
          <w:noProof/>
          <w:spacing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-425450</wp:posOffset>
                </wp:positionV>
                <wp:extent cx="2400300" cy="685800"/>
                <wp:effectExtent l="0" t="3175" r="4445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4AE" w:rsidRDefault="005A44AE" w:rsidP="005A44AE">
                            <w:pPr>
                              <w:jc w:val="right"/>
                            </w:pPr>
                          </w:p>
                          <w:p w:rsidR="005A44AE" w:rsidRDefault="005A44AE" w:rsidP="005A44AE">
                            <w:pPr>
                              <w:ind w:left="708"/>
                              <w:jc w:val="center"/>
                            </w:pPr>
                            <w:r>
                              <w:t>……………….......……….</w:t>
                            </w:r>
                          </w:p>
                          <w:p w:rsidR="005A44AE" w:rsidRPr="00BC037A" w:rsidRDefault="005A44AE" w:rsidP="005A44AE">
                            <w:pPr>
                              <w:ind w:left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037A">
                              <w:rPr>
                                <w:sz w:val="16"/>
                                <w:szCs w:val="16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7.9pt;margin-top:-33.5pt;width:18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1ngAIAAA8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" stroked="f">
                <v:textbox>
                  <w:txbxContent>
                    <w:p w:rsidR="005A44AE" w:rsidRDefault="005A44AE" w:rsidP="005A44AE">
                      <w:pPr>
                        <w:jc w:val="right"/>
                      </w:pPr>
                    </w:p>
                    <w:p w:rsidR="005A44AE" w:rsidRDefault="005A44AE" w:rsidP="005A44AE">
                      <w:pPr>
                        <w:ind w:left="708"/>
                        <w:jc w:val="center"/>
                      </w:pPr>
                      <w:r>
                        <w:t>……………….......……….</w:t>
                      </w:r>
                    </w:p>
                    <w:p w:rsidR="005A44AE" w:rsidRPr="00BC037A" w:rsidRDefault="005A44AE" w:rsidP="005A44AE">
                      <w:pPr>
                        <w:ind w:left="708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C037A">
                        <w:rPr>
                          <w:sz w:val="16"/>
                          <w:szCs w:val="16"/>
                        </w:rPr>
                        <w:t>(miejscowość, 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4E66" w:rsidRDefault="00EF4E66" w:rsidP="00EF4E66">
      <w:pPr>
        <w:jc w:val="center"/>
        <w:rPr>
          <w:spacing w:val="26"/>
        </w:rPr>
      </w:pPr>
    </w:p>
    <w:p w:rsidR="00EF4E66" w:rsidRDefault="00EF4E66" w:rsidP="00EF4E66">
      <w:pPr>
        <w:jc w:val="center"/>
        <w:rPr>
          <w:spacing w:val="26"/>
        </w:rPr>
      </w:pPr>
    </w:p>
    <w:p w:rsidR="00687AE9" w:rsidRPr="004D30AB" w:rsidRDefault="00EF4E66" w:rsidP="004D30AB">
      <w:pPr>
        <w:rPr>
          <w:b/>
        </w:rPr>
      </w:pPr>
      <w:r w:rsidRPr="004D30AB">
        <w:rPr>
          <w:b/>
          <w:spacing w:val="26"/>
        </w:rPr>
        <w:t xml:space="preserve">WNIOSKODAWCA  </w:t>
      </w:r>
      <w:r w:rsidRPr="004D30AB">
        <w:rPr>
          <w:b/>
          <w:spacing w:val="26"/>
        </w:rPr>
        <w:tab/>
      </w:r>
      <w:r w:rsidRPr="004D30AB">
        <w:rPr>
          <w:b/>
          <w:spacing w:val="26"/>
        </w:rPr>
        <w:tab/>
      </w:r>
      <w:r w:rsidRPr="004D30AB">
        <w:rPr>
          <w:b/>
          <w:spacing w:val="26"/>
        </w:rPr>
        <w:tab/>
      </w:r>
      <w:r w:rsidRPr="004D30AB">
        <w:rPr>
          <w:b/>
          <w:spacing w:val="26"/>
        </w:rPr>
        <w:tab/>
      </w:r>
      <w:r w:rsidR="00872B9D" w:rsidRPr="004D30AB">
        <w:rPr>
          <w:b/>
        </w:rPr>
        <w:t>.</w:t>
      </w:r>
    </w:p>
    <w:p w:rsidR="00EF4E66" w:rsidRDefault="00EF4E66"/>
    <w:p w:rsidR="00EF4E66" w:rsidRDefault="00EF4E66">
      <w:r>
        <w:t>………………………………………….</w:t>
      </w:r>
    </w:p>
    <w:p w:rsidR="00872B9D" w:rsidRPr="004D30AB" w:rsidRDefault="00EF4E66">
      <w:pPr>
        <w:rPr>
          <w:sz w:val="18"/>
          <w:szCs w:val="18"/>
        </w:rPr>
      </w:pPr>
      <w:r w:rsidRPr="004D30AB">
        <w:rPr>
          <w:sz w:val="18"/>
          <w:szCs w:val="18"/>
        </w:rPr>
        <w:t>imię i nazwisko</w:t>
      </w:r>
    </w:p>
    <w:p w:rsidR="00EF4E66" w:rsidRDefault="00EF4E66"/>
    <w:p w:rsidR="00EF4E66" w:rsidRDefault="00EF4E66" w:rsidP="00EF4E66">
      <w:r>
        <w:t>………………………………………….</w:t>
      </w:r>
    </w:p>
    <w:p w:rsidR="00EF4E66" w:rsidRPr="004D30AB" w:rsidRDefault="00EF4E66" w:rsidP="00EF4E66">
      <w:pPr>
        <w:rPr>
          <w:sz w:val="18"/>
          <w:szCs w:val="18"/>
        </w:rPr>
      </w:pPr>
      <w:r w:rsidRPr="004D30AB">
        <w:rPr>
          <w:sz w:val="18"/>
          <w:szCs w:val="18"/>
        </w:rPr>
        <w:t>adres zamieszkania  - ulica nr</w:t>
      </w:r>
    </w:p>
    <w:p w:rsidR="00EF4E66" w:rsidRDefault="00EF4E66" w:rsidP="00EF4E66"/>
    <w:p w:rsidR="00EF4E66" w:rsidRDefault="00EF4E66" w:rsidP="00EF4E66">
      <w:r>
        <w:t>………………………………………….</w:t>
      </w:r>
    </w:p>
    <w:p w:rsidR="00872B9D" w:rsidRPr="004D30AB" w:rsidRDefault="005323D1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41910</wp:posOffset>
                </wp:positionV>
                <wp:extent cx="2514600" cy="1069975"/>
                <wp:effectExtent l="4445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0AB" w:rsidRPr="006166E0" w:rsidRDefault="004D30AB" w:rsidP="004D30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66E0">
                              <w:rPr>
                                <w:b/>
                              </w:rPr>
                              <w:t>Przedsiębiorstwo Wodociągów</w:t>
                            </w:r>
                          </w:p>
                          <w:p w:rsidR="004D30AB" w:rsidRPr="006166E0" w:rsidRDefault="003616D1" w:rsidP="004D30A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  <w:r w:rsidR="004D30AB" w:rsidRPr="006166E0">
                              <w:rPr>
                                <w:b/>
                              </w:rPr>
                              <w:t xml:space="preserve"> Kanalizacji</w:t>
                            </w:r>
                          </w:p>
                          <w:p w:rsidR="004D30AB" w:rsidRPr="006166E0" w:rsidRDefault="004D30AB" w:rsidP="004D30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66E0">
                              <w:rPr>
                                <w:b/>
                              </w:rPr>
                              <w:t>w Brzegu</w:t>
                            </w:r>
                            <w:r>
                              <w:rPr>
                                <w:b/>
                              </w:rPr>
                              <w:t xml:space="preserve"> Sp. z o.o.</w:t>
                            </w:r>
                          </w:p>
                          <w:p w:rsidR="004D30AB" w:rsidRDefault="004D30AB" w:rsidP="004D30AB">
                            <w:pPr>
                              <w:jc w:val="center"/>
                            </w:pPr>
                            <w:r>
                              <w:t>ul. Wolności 15</w:t>
                            </w:r>
                          </w:p>
                          <w:p w:rsidR="005323D1" w:rsidRDefault="005323D1" w:rsidP="004D30AB">
                            <w:pPr>
                              <w:jc w:val="center"/>
                            </w:pPr>
                            <w:r>
                              <w:t>49-300 Brzeg</w:t>
                            </w:r>
                          </w:p>
                          <w:p w:rsidR="004D30AB" w:rsidRDefault="004D3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1pt;margin-top:3.3pt;width:198pt;height:8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8khQ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" stroked="f">
                <v:textbox>
                  <w:txbxContent>
                    <w:p w:rsidR="004D30AB" w:rsidRPr="006166E0" w:rsidRDefault="004D30AB" w:rsidP="004D30AB">
                      <w:pPr>
                        <w:jc w:val="center"/>
                        <w:rPr>
                          <w:b/>
                        </w:rPr>
                      </w:pPr>
                      <w:r w:rsidRPr="006166E0">
                        <w:rPr>
                          <w:b/>
                        </w:rPr>
                        <w:t>Przedsiębiorstwo Wodociągów</w:t>
                      </w:r>
                    </w:p>
                    <w:p w:rsidR="004D30AB" w:rsidRPr="006166E0" w:rsidRDefault="003616D1" w:rsidP="004D30A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  <w:r w:rsidR="004D30AB" w:rsidRPr="006166E0">
                        <w:rPr>
                          <w:b/>
                        </w:rPr>
                        <w:t xml:space="preserve"> Kanalizacji</w:t>
                      </w:r>
                    </w:p>
                    <w:p w:rsidR="004D30AB" w:rsidRPr="006166E0" w:rsidRDefault="004D30AB" w:rsidP="004D30AB">
                      <w:pPr>
                        <w:jc w:val="center"/>
                        <w:rPr>
                          <w:b/>
                        </w:rPr>
                      </w:pPr>
                      <w:r w:rsidRPr="006166E0">
                        <w:rPr>
                          <w:b/>
                        </w:rPr>
                        <w:t>w Brzegu</w:t>
                      </w:r>
                      <w:r>
                        <w:rPr>
                          <w:b/>
                        </w:rPr>
                        <w:t xml:space="preserve"> Sp. z o.o.</w:t>
                      </w:r>
                    </w:p>
                    <w:p w:rsidR="004D30AB" w:rsidRDefault="004D30AB" w:rsidP="004D30AB">
                      <w:pPr>
                        <w:jc w:val="center"/>
                      </w:pPr>
                      <w:r>
                        <w:t>ul. Wolności 15</w:t>
                      </w:r>
                    </w:p>
                    <w:p w:rsidR="005323D1" w:rsidRDefault="005323D1" w:rsidP="004D30AB">
                      <w:pPr>
                        <w:jc w:val="center"/>
                      </w:pPr>
                      <w:r>
                        <w:t>49-300 Brzeg</w:t>
                      </w:r>
                    </w:p>
                    <w:p w:rsidR="004D30AB" w:rsidRDefault="004D30AB"/>
                  </w:txbxContent>
                </v:textbox>
                <w10:wrap type="square"/>
              </v:shape>
            </w:pict>
          </mc:Fallback>
        </mc:AlternateContent>
      </w:r>
      <w:r w:rsidR="00EF4E66" w:rsidRPr="004D30AB">
        <w:rPr>
          <w:sz w:val="18"/>
          <w:szCs w:val="18"/>
        </w:rPr>
        <w:t>kod - miejscowość</w:t>
      </w:r>
    </w:p>
    <w:p w:rsidR="004D30AB" w:rsidRPr="00765E56" w:rsidRDefault="004D30AB" w:rsidP="00EF4E66">
      <w:pPr>
        <w:rPr>
          <w:sz w:val="22"/>
          <w:szCs w:val="22"/>
        </w:rPr>
      </w:pPr>
    </w:p>
    <w:p w:rsidR="00EF4E66" w:rsidRDefault="00EF4E66" w:rsidP="00EF4E66">
      <w:r>
        <w:t>………………………………………….</w:t>
      </w:r>
    </w:p>
    <w:p w:rsidR="005323D1" w:rsidRPr="004D30AB" w:rsidRDefault="005323D1" w:rsidP="005323D1">
      <w:pPr>
        <w:rPr>
          <w:sz w:val="18"/>
          <w:szCs w:val="18"/>
        </w:rPr>
      </w:pPr>
      <w:r w:rsidRPr="004D30AB">
        <w:rPr>
          <w:sz w:val="18"/>
          <w:szCs w:val="18"/>
        </w:rPr>
        <w:t>NIP</w:t>
      </w:r>
      <w:r>
        <w:rPr>
          <w:sz w:val="18"/>
          <w:szCs w:val="18"/>
        </w:rPr>
        <w:t xml:space="preserve"> (nie dotyczy osób fizycznych)</w:t>
      </w:r>
    </w:p>
    <w:p w:rsidR="005323D1" w:rsidRDefault="005323D1" w:rsidP="00EF4E66"/>
    <w:p w:rsidR="00EF4E66" w:rsidRDefault="00EF4E66" w:rsidP="00EF4E66">
      <w:r>
        <w:t>………………………………………….</w:t>
      </w:r>
    </w:p>
    <w:p w:rsidR="00EF4E66" w:rsidRPr="004D30AB" w:rsidRDefault="00EF4E66" w:rsidP="00EF4E66">
      <w:pPr>
        <w:rPr>
          <w:sz w:val="18"/>
          <w:szCs w:val="18"/>
        </w:rPr>
      </w:pPr>
      <w:r w:rsidRPr="004D30AB">
        <w:rPr>
          <w:sz w:val="18"/>
          <w:szCs w:val="18"/>
        </w:rPr>
        <w:t>nr telefonu kontaktowego</w:t>
      </w:r>
    </w:p>
    <w:p w:rsidR="00EF4E66" w:rsidRDefault="00EF4E66" w:rsidP="00EF4E66"/>
    <w:p w:rsidR="002E6507" w:rsidRDefault="002E6507"/>
    <w:p w:rsidR="002E6507" w:rsidRDefault="002E6507"/>
    <w:p w:rsidR="00F40F3F" w:rsidRDefault="00F40F3F" w:rsidP="001D1980">
      <w:pPr>
        <w:jc w:val="center"/>
        <w:rPr>
          <w:b/>
          <w:spacing w:val="22"/>
        </w:rPr>
      </w:pPr>
    </w:p>
    <w:p w:rsidR="00F40F3F" w:rsidRDefault="00F40F3F" w:rsidP="001D1980">
      <w:pPr>
        <w:jc w:val="center"/>
        <w:rPr>
          <w:b/>
          <w:spacing w:val="22"/>
        </w:rPr>
      </w:pPr>
      <w:bookmarkStart w:id="0" w:name="_GoBack"/>
      <w:bookmarkEnd w:id="0"/>
    </w:p>
    <w:p w:rsidR="001D1980" w:rsidRDefault="001D1980" w:rsidP="001D1980">
      <w:pPr>
        <w:jc w:val="center"/>
        <w:rPr>
          <w:b/>
          <w:spacing w:val="22"/>
        </w:rPr>
      </w:pPr>
      <w:r w:rsidRPr="004D30AB">
        <w:rPr>
          <w:b/>
          <w:spacing w:val="22"/>
        </w:rPr>
        <w:t xml:space="preserve">WNIOSEK  </w:t>
      </w:r>
    </w:p>
    <w:p w:rsidR="00BF7E51" w:rsidRPr="001D1980" w:rsidRDefault="00945415" w:rsidP="001D1980">
      <w:pPr>
        <w:jc w:val="center"/>
        <w:rPr>
          <w:b/>
          <w:spacing w:val="26"/>
        </w:rPr>
      </w:pPr>
      <w:r>
        <w:rPr>
          <w:b/>
          <w:spacing w:val="22"/>
        </w:rPr>
        <w:t>o wydanie warunków technicznych</w:t>
      </w:r>
    </w:p>
    <w:p w:rsidR="002E6507" w:rsidRDefault="002E6507"/>
    <w:p w:rsidR="004D30AB" w:rsidRDefault="004D30AB" w:rsidP="004D30AB">
      <w:pPr>
        <w:spacing w:line="360" w:lineRule="auto"/>
        <w:ind w:left="707" w:firstLine="2"/>
      </w:pPr>
    </w:p>
    <w:p w:rsidR="005A72D9" w:rsidRDefault="00945415" w:rsidP="005870BE">
      <w:pPr>
        <w:spacing w:line="360" w:lineRule="auto"/>
        <w:ind w:firstLine="708"/>
      </w:pPr>
      <w:r w:rsidRPr="00945415">
        <w:t>Zwracam się z prośbą o wydanie warunków technicznych podłączenia do sieci wodociąg</w:t>
      </w:r>
      <w:r w:rsidRPr="00945415">
        <w:t>o</w:t>
      </w:r>
      <w:r w:rsidRPr="00945415">
        <w:t>wej, sieci kanalizacyjnej sanitarnej, sieci kanalizacyjnej deszczowej</w:t>
      </w:r>
      <w:r w:rsidR="00AE5619">
        <w:rPr>
          <w:rStyle w:val="Odwoanieprzypisudolnego"/>
        </w:rPr>
        <w:footnoteReference w:id="1"/>
      </w:r>
      <w:r w:rsidRPr="00945415">
        <w:t xml:space="preserve"> </w:t>
      </w:r>
      <w:r w:rsidR="00AE5619">
        <w:t>budynku mieszkalnego jedn</w:t>
      </w:r>
      <w:r w:rsidR="00AE5619">
        <w:t>o</w:t>
      </w:r>
      <w:r w:rsidR="00AE5619">
        <w:t>rodzin</w:t>
      </w:r>
      <w:r w:rsidR="005870BE">
        <w:t xml:space="preserve">nego </w:t>
      </w:r>
      <w:r w:rsidR="002E6507">
        <w:t xml:space="preserve">zlokalizowanego w </w:t>
      </w:r>
      <w:r w:rsidR="003F0B66">
        <w:t xml:space="preserve"> ……………………</w:t>
      </w:r>
      <w:r w:rsidR="001D1980">
        <w:t xml:space="preserve">przy ul. </w:t>
      </w:r>
      <w:r w:rsidR="003F0B66">
        <w:t>………………</w:t>
      </w:r>
      <w:r w:rsidR="00123212">
        <w:t>…</w:t>
      </w:r>
      <w:r w:rsidR="005870BE">
        <w:t>..........</w:t>
      </w:r>
      <w:r w:rsidR="00123212">
        <w:t>…</w:t>
      </w:r>
      <w:r w:rsidR="00E476C1">
        <w:t>nr</w:t>
      </w:r>
      <w:r w:rsidR="003F0B66">
        <w:t>…</w:t>
      </w:r>
      <w:r w:rsidR="00123212">
        <w:t>…...</w:t>
      </w:r>
    </w:p>
    <w:p w:rsidR="001D1980" w:rsidRDefault="001D1980" w:rsidP="005870BE">
      <w:pPr>
        <w:spacing w:line="360" w:lineRule="auto"/>
      </w:pPr>
      <w:r>
        <w:t xml:space="preserve">nr </w:t>
      </w:r>
      <w:r w:rsidR="005870BE">
        <w:t>działki</w:t>
      </w:r>
      <w:r>
        <w:t>……………………</w:t>
      </w:r>
      <w:r w:rsidR="00123212">
        <w:t>…………… .</w:t>
      </w:r>
    </w:p>
    <w:p w:rsidR="00C352B1" w:rsidRDefault="00C352B1" w:rsidP="005870BE"/>
    <w:p w:rsidR="00F40F3F" w:rsidRDefault="00F40F3F" w:rsidP="005870BE"/>
    <w:p w:rsidR="00BF7E51" w:rsidRDefault="00BF7E51" w:rsidP="005870BE">
      <w:r>
        <w:t>INWESTOR</w:t>
      </w:r>
      <w:r w:rsidR="00AE5619" w:rsidRPr="00AE5619">
        <w:rPr>
          <w:vertAlign w:val="superscript"/>
        </w:rPr>
        <w:t>1</w:t>
      </w:r>
      <w:r>
        <w:t>:</w:t>
      </w:r>
    </w:p>
    <w:p w:rsidR="00BF7E51" w:rsidRDefault="00BF7E51" w:rsidP="005870BE">
      <w:r>
        <w:t>………………………………………………………………………………………………….</w:t>
      </w:r>
    </w:p>
    <w:p w:rsidR="00BF7E51" w:rsidRDefault="00BF7E51" w:rsidP="005870BE"/>
    <w:p w:rsidR="005A72D9" w:rsidRDefault="00BF7E51" w:rsidP="005870BE">
      <w:r>
        <w:t>………………………………………………………………………………………………….</w:t>
      </w:r>
    </w:p>
    <w:p w:rsidR="00E476C1" w:rsidRDefault="00E476C1" w:rsidP="005870BE">
      <w:pPr>
        <w:spacing w:line="360" w:lineRule="auto"/>
        <w:ind w:left="6372"/>
        <w:jc w:val="center"/>
        <w:rPr>
          <w:sz w:val="16"/>
          <w:szCs w:val="16"/>
        </w:rPr>
      </w:pPr>
    </w:p>
    <w:p w:rsidR="00E476C1" w:rsidRDefault="00E476C1" w:rsidP="005870BE">
      <w:pPr>
        <w:spacing w:line="360" w:lineRule="auto"/>
        <w:ind w:left="6372"/>
        <w:jc w:val="center"/>
        <w:rPr>
          <w:sz w:val="16"/>
          <w:szCs w:val="16"/>
        </w:rPr>
      </w:pPr>
    </w:p>
    <w:p w:rsidR="00E476C1" w:rsidRDefault="00E476C1" w:rsidP="005870BE">
      <w:pPr>
        <w:spacing w:line="360" w:lineRule="auto"/>
        <w:ind w:left="6372"/>
        <w:jc w:val="center"/>
        <w:rPr>
          <w:sz w:val="16"/>
          <w:szCs w:val="16"/>
        </w:rPr>
      </w:pPr>
    </w:p>
    <w:p w:rsidR="00E476C1" w:rsidRDefault="00E476C1" w:rsidP="005870BE">
      <w:pPr>
        <w:spacing w:line="360" w:lineRule="auto"/>
        <w:ind w:left="6372"/>
        <w:jc w:val="center"/>
        <w:rPr>
          <w:sz w:val="16"/>
          <w:szCs w:val="16"/>
        </w:rPr>
      </w:pPr>
    </w:p>
    <w:p w:rsidR="005870BE" w:rsidRPr="005870BE" w:rsidRDefault="005870BE" w:rsidP="005870BE">
      <w:pPr>
        <w:spacing w:line="360" w:lineRule="auto"/>
        <w:ind w:left="6372"/>
        <w:jc w:val="center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</w:t>
      </w:r>
    </w:p>
    <w:p w:rsidR="005870BE" w:rsidRPr="005870BE" w:rsidRDefault="005870BE" w:rsidP="005870BE">
      <w:pPr>
        <w:spacing w:line="360" w:lineRule="auto"/>
        <w:ind w:left="6372"/>
        <w:jc w:val="center"/>
        <w:rPr>
          <w:sz w:val="16"/>
          <w:szCs w:val="16"/>
        </w:rPr>
      </w:pPr>
      <w:r w:rsidRPr="005870BE">
        <w:rPr>
          <w:sz w:val="16"/>
          <w:szCs w:val="16"/>
        </w:rPr>
        <w:t>(czytelny podpis wnioskodawcy)</w:t>
      </w:r>
    </w:p>
    <w:p w:rsidR="00E476C1" w:rsidRDefault="00E476C1" w:rsidP="00580C2A">
      <w:pPr>
        <w:ind w:firstLine="709"/>
        <w:rPr>
          <w:sz w:val="18"/>
          <w:szCs w:val="18"/>
          <w:u w:val="single"/>
        </w:rPr>
      </w:pPr>
    </w:p>
    <w:p w:rsidR="00E476C1" w:rsidRDefault="00E476C1" w:rsidP="00580C2A">
      <w:pPr>
        <w:ind w:firstLine="709"/>
        <w:rPr>
          <w:sz w:val="18"/>
          <w:szCs w:val="18"/>
          <w:u w:val="single"/>
        </w:rPr>
      </w:pPr>
    </w:p>
    <w:p w:rsidR="00E476C1" w:rsidRDefault="00E476C1" w:rsidP="00580C2A">
      <w:pPr>
        <w:ind w:firstLine="709"/>
        <w:rPr>
          <w:sz w:val="18"/>
          <w:szCs w:val="18"/>
          <w:u w:val="single"/>
        </w:rPr>
      </w:pPr>
    </w:p>
    <w:p w:rsidR="00E476C1" w:rsidRDefault="00E476C1" w:rsidP="00580C2A">
      <w:pPr>
        <w:ind w:firstLine="709"/>
        <w:rPr>
          <w:sz w:val="18"/>
          <w:szCs w:val="18"/>
          <w:u w:val="single"/>
        </w:rPr>
      </w:pPr>
    </w:p>
    <w:p w:rsidR="006166E0" w:rsidRPr="00580C2A" w:rsidRDefault="00580C2A" w:rsidP="00580C2A">
      <w:pPr>
        <w:ind w:firstLine="709"/>
        <w:rPr>
          <w:sz w:val="18"/>
          <w:szCs w:val="18"/>
          <w:u w:val="single"/>
        </w:rPr>
      </w:pPr>
      <w:r w:rsidRPr="00580C2A">
        <w:rPr>
          <w:sz w:val="18"/>
          <w:szCs w:val="18"/>
          <w:u w:val="single"/>
        </w:rPr>
        <w:t>Załączniki:</w:t>
      </w:r>
    </w:p>
    <w:p w:rsidR="00701030" w:rsidRDefault="00945415" w:rsidP="00580C2A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plan sytuacyjno wysokościowy</w:t>
      </w:r>
      <w:r w:rsidR="00C352B1">
        <w:rPr>
          <w:sz w:val="18"/>
          <w:szCs w:val="18"/>
        </w:rPr>
        <w:t xml:space="preserve"> – 2 egz</w:t>
      </w:r>
    </w:p>
    <w:p w:rsidR="00C352B1" w:rsidRDefault="00C352B1" w:rsidP="00580C2A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upoważnienie </w:t>
      </w:r>
      <w:r w:rsidR="00945415">
        <w:rPr>
          <w:sz w:val="18"/>
          <w:szCs w:val="18"/>
        </w:rPr>
        <w:t>do reprezentowania Inwestora</w:t>
      </w:r>
      <w:r w:rsidR="00AE5619" w:rsidRPr="00AE5619">
        <w:rPr>
          <w:vertAlign w:val="superscript"/>
        </w:rPr>
        <w:t>1</w:t>
      </w:r>
    </w:p>
    <w:sectPr w:rsidR="00C352B1" w:rsidSect="00E476C1">
      <w:pgSz w:w="11906" w:h="16838"/>
      <w:pgMar w:top="1135" w:right="74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29" w:rsidRDefault="00D30029">
      <w:r>
        <w:separator/>
      </w:r>
    </w:p>
  </w:endnote>
  <w:endnote w:type="continuationSeparator" w:id="0">
    <w:p w:rsidR="00D30029" w:rsidRDefault="00D3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29" w:rsidRDefault="00D30029">
      <w:r>
        <w:separator/>
      </w:r>
    </w:p>
  </w:footnote>
  <w:footnote w:type="continuationSeparator" w:id="0">
    <w:p w:rsidR="00D30029" w:rsidRDefault="00D30029">
      <w:r>
        <w:continuationSeparator/>
      </w:r>
    </w:p>
  </w:footnote>
  <w:footnote w:id="1">
    <w:p w:rsidR="00AE5619" w:rsidRPr="00E476C1" w:rsidRDefault="00AE561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476C1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971"/>
    <w:multiLevelType w:val="hybridMultilevel"/>
    <w:tmpl w:val="B5CE1DB4"/>
    <w:lvl w:ilvl="0" w:tplc="18908BB8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1A02344"/>
    <w:multiLevelType w:val="hybridMultilevel"/>
    <w:tmpl w:val="4B30EEB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18B7FA5"/>
    <w:multiLevelType w:val="hybridMultilevel"/>
    <w:tmpl w:val="6526D510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A3107CA"/>
    <w:multiLevelType w:val="hybridMultilevel"/>
    <w:tmpl w:val="AF42F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9A"/>
    <w:rsid w:val="00090171"/>
    <w:rsid w:val="00123212"/>
    <w:rsid w:val="001D1980"/>
    <w:rsid w:val="002E6507"/>
    <w:rsid w:val="002F6DE1"/>
    <w:rsid w:val="003203CE"/>
    <w:rsid w:val="003616D1"/>
    <w:rsid w:val="003B2611"/>
    <w:rsid w:val="003F0B66"/>
    <w:rsid w:val="0044200D"/>
    <w:rsid w:val="004D30AB"/>
    <w:rsid w:val="00531825"/>
    <w:rsid w:val="005323D1"/>
    <w:rsid w:val="005401EF"/>
    <w:rsid w:val="005455CA"/>
    <w:rsid w:val="00560D8F"/>
    <w:rsid w:val="00580C2A"/>
    <w:rsid w:val="005870BE"/>
    <w:rsid w:val="005A44AE"/>
    <w:rsid w:val="005A72D9"/>
    <w:rsid w:val="005E12EA"/>
    <w:rsid w:val="006166E0"/>
    <w:rsid w:val="00661519"/>
    <w:rsid w:val="00687AE9"/>
    <w:rsid w:val="006C633B"/>
    <w:rsid w:val="006D674C"/>
    <w:rsid w:val="00701030"/>
    <w:rsid w:val="00765E56"/>
    <w:rsid w:val="00772E04"/>
    <w:rsid w:val="00793E3D"/>
    <w:rsid w:val="007C5D17"/>
    <w:rsid w:val="00872B9D"/>
    <w:rsid w:val="008D47BF"/>
    <w:rsid w:val="008D7222"/>
    <w:rsid w:val="00945415"/>
    <w:rsid w:val="0098017D"/>
    <w:rsid w:val="00A40F38"/>
    <w:rsid w:val="00AE5619"/>
    <w:rsid w:val="00BA5F78"/>
    <w:rsid w:val="00BF7E51"/>
    <w:rsid w:val="00C10FED"/>
    <w:rsid w:val="00C352B1"/>
    <w:rsid w:val="00C53F42"/>
    <w:rsid w:val="00D30029"/>
    <w:rsid w:val="00D42E9A"/>
    <w:rsid w:val="00DC6294"/>
    <w:rsid w:val="00E476C1"/>
    <w:rsid w:val="00E82EA8"/>
    <w:rsid w:val="00EF4E66"/>
    <w:rsid w:val="00F40F3F"/>
    <w:rsid w:val="00FB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0B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6166E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166E0"/>
    <w:rPr>
      <w:vertAlign w:val="superscript"/>
    </w:rPr>
  </w:style>
  <w:style w:type="character" w:styleId="Odwoaniedokomentarza">
    <w:name w:val="annotation reference"/>
    <w:basedOn w:val="Domylnaczcionkaakapitu"/>
    <w:semiHidden/>
    <w:rsid w:val="00AE5619"/>
    <w:rPr>
      <w:sz w:val="16"/>
      <w:szCs w:val="16"/>
    </w:rPr>
  </w:style>
  <w:style w:type="paragraph" w:styleId="Tekstkomentarza">
    <w:name w:val="annotation text"/>
    <w:basedOn w:val="Normalny"/>
    <w:semiHidden/>
    <w:rsid w:val="00AE56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E5619"/>
    <w:rPr>
      <w:b/>
      <w:bCs/>
    </w:rPr>
  </w:style>
  <w:style w:type="paragraph" w:styleId="Tekstdymka">
    <w:name w:val="Balloon Text"/>
    <w:basedOn w:val="Normalny"/>
    <w:semiHidden/>
    <w:rsid w:val="00AE5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0B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6166E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166E0"/>
    <w:rPr>
      <w:vertAlign w:val="superscript"/>
    </w:rPr>
  </w:style>
  <w:style w:type="character" w:styleId="Odwoaniedokomentarza">
    <w:name w:val="annotation reference"/>
    <w:basedOn w:val="Domylnaczcionkaakapitu"/>
    <w:semiHidden/>
    <w:rsid w:val="00AE5619"/>
    <w:rPr>
      <w:sz w:val="16"/>
      <w:szCs w:val="16"/>
    </w:rPr>
  </w:style>
  <w:style w:type="paragraph" w:styleId="Tekstkomentarza">
    <w:name w:val="annotation text"/>
    <w:basedOn w:val="Normalny"/>
    <w:semiHidden/>
    <w:rsid w:val="00AE56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E5619"/>
    <w:rPr>
      <w:b/>
      <w:bCs/>
    </w:rPr>
  </w:style>
  <w:style w:type="paragraph" w:styleId="Tekstdymka">
    <w:name w:val="Balloon Text"/>
    <w:basedOn w:val="Normalny"/>
    <w:semiHidden/>
    <w:rsid w:val="00AE5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Janina Bombik</vt:lpstr>
    </vt:vector>
  </TitlesOfParts>
  <Company>PWiK w Brzegu sp. z o.o.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Janina Bombik</dc:title>
  <dc:creator>Gawor</dc:creator>
  <cp:lastModifiedBy>a</cp:lastModifiedBy>
  <cp:revision>2</cp:revision>
  <cp:lastPrinted>2006-08-03T09:58:00Z</cp:lastPrinted>
  <dcterms:created xsi:type="dcterms:W3CDTF">2017-04-26T12:16:00Z</dcterms:created>
  <dcterms:modified xsi:type="dcterms:W3CDTF">2017-04-26T12:16:00Z</dcterms:modified>
</cp:coreProperties>
</file>